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E" w:rsidRPr="00D651FF" w:rsidRDefault="0015347E" w:rsidP="001041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FF">
        <w:rPr>
          <w:rFonts w:ascii="Times New Roman" w:hAnsi="Times New Roman" w:cs="Times New Roman"/>
          <w:b/>
          <w:sz w:val="32"/>
          <w:szCs w:val="32"/>
        </w:rPr>
        <w:t xml:space="preserve">Организация музыкальной деятельности в контексте ФГОС </w:t>
      </w:r>
      <w:proofErr w:type="gramStart"/>
      <w:r w:rsidRPr="00D651FF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15347E" w:rsidRPr="00D651FF" w:rsidRDefault="0015347E" w:rsidP="001534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51FF">
        <w:rPr>
          <w:rFonts w:ascii="Times New Roman" w:hAnsi="Times New Roman" w:cs="Times New Roman"/>
          <w:b/>
          <w:sz w:val="32"/>
          <w:szCs w:val="32"/>
        </w:rPr>
        <w:t xml:space="preserve">Основы ФГОС </w:t>
      </w:r>
      <w:proofErr w:type="gramStart"/>
      <w:r w:rsidRPr="00D651FF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D651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4371" w:rsidRPr="00836FA8" w:rsidRDefault="008E4371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Федеральный государственный стандарт дошкольного образования выдел</w:t>
      </w:r>
      <w:r w:rsidRPr="00836FA8">
        <w:rPr>
          <w:rFonts w:ascii="Times New Roman" w:hAnsi="Times New Roman" w:cs="Times New Roman"/>
          <w:sz w:val="28"/>
          <w:szCs w:val="28"/>
        </w:rPr>
        <w:t>я</w:t>
      </w:r>
      <w:r w:rsidRPr="00836FA8">
        <w:rPr>
          <w:rFonts w:ascii="Times New Roman" w:hAnsi="Times New Roman" w:cs="Times New Roman"/>
          <w:sz w:val="28"/>
          <w:szCs w:val="28"/>
        </w:rPr>
        <w:t xml:space="preserve">ет образовательную область «Художественно-эстетическое развитие», </w:t>
      </w:r>
    </w:p>
    <w:p w:rsidR="008E4371" w:rsidRPr="00836FA8" w:rsidRDefault="008E4371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которой предполагает: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</w:t>
      </w:r>
      <w:r w:rsidRPr="00836FA8">
        <w:rPr>
          <w:rFonts w:ascii="Times New Roman" w:hAnsi="Times New Roman" w:cs="Times New Roman"/>
          <w:sz w:val="28"/>
          <w:szCs w:val="28"/>
        </w:rPr>
        <w:t>е</w:t>
      </w:r>
      <w:r w:rsidRPr="00836FA8">
        <w:rPr>
          <w:rFonts w:ascii="Times New Roman" w:hAnsi="Times New Roman" w:cs="Times New Roman"/>
          <w:sz w:val="28"/>
          <w:szCs w:val="28"/>
        </w:rPr>
        <w:t>ний о видах искусства; развитие способности к восприятию музыки, худож</w:t>
      </w:r>
      <w:r w:rsidRPr="00836FA8">
        <w:rPr>
          <w:rFonts w:ascii="Times New Roman" w:hAnsi="Times New Roman" w:cs="Times New Roman"/>
          <w:sz w:val="28"/>
          <w:szCs w:val="28"/>
        </w:rPr>
        <w:t>е</w:t>
      </w:r>
      <w:r w:rsidRPr="00836FA8">
        <w:rPr>
          <w:rFonts w:ascii="Times New Roman" w:hAnsi="Times New Roman" w:cs="Times New Roman"/>
          <w:sz w:val="28"/>
          <w:szCs w:val="28"/>
        </w:rPr>
        <w:t>ственной литературы, фольклора; стимулирование способности к сопереж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>ванию персонажам художественных произведений; реализацию самосто</w:t>
      </w:r>
      <w:r w:rsidRPr="00836FA8">
        <w:rPr>
          <w:rFonts w:ascii="Times New Roman" w:hAnsi="Times New Roman" w:cs="Times New Roman"/>
          <w:sz w:val="28"/>
          <w:szCs w:val="28"/>
        </w:rPr>
        <w:t>я</w:t>
      </w:r>
      <w:r w:rsidRPr="00836FA8">
        <w:rPr>
          <w:rFonts w:ascii="Times New Roman" w:hAnsi="Times New Roman" w:cs="Times New Roman"/>
          <w:sz w:val="28"/>
          <w:szCs w:val="28"/>
        </w:rPr>
        <w:t>тельной творческой деятельности детей (изобразительной, конструктивно-модельной, музыкальной и др.)</w:t>
      </w:r>
    </w:p>
    <w:p w:rsidR="0015347E" w:rsidRPr="00836FA8" w:rsidRDefault="0015347E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Музыка – величайший источник эстетического и духовного наслаждения. Она сопутствует человеку на протяжении всей его жизни, вызывает неп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средственный эмоциональный отклик, взволнованность, побуждает к дейс</w:t>
      </w:r>
      <w:r w:rsidRPr="00836FA8">
        <w:rPr>
          <w:rFonts w:ascii="Times New Roman" w:hAnsi="Times New Roman" w:cs="Times New Roman"/>
          <w:sz w:val="28"/>
          <w:szCs w:val="28"/>
        </w:rPr>
        <w:t>т</w:t>
      </w:r>
      <w:r w:rsidRPr="00836FA8">
        <w:rPr>
          <w:rFonts w:ascii="Times New Roman" w:hAnsi="Times New Roman" w:cs="Times New Roman"/>
          <w:sz w:val="28"/>
          <w:szCs w:val="28"/>
        </w:rPr>
        <w:t xml:space="preserve">вию. </w:t>
      </w:r>
    </w:p>
    <w:p w:rsidR="0015347E" w:rsidRPr="00836FA8" w:rsidRDefault="0015347E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Музыкальное искусство, непосредственно и сильно воздействующее на ч</w:t>
      </w:r>
      <w:r w:rsidRPr="00836FA8">
        <w:rPr>
          <w:rFonts w:ascii="Times New Roman" w:hAnsi="Times New Roman" w:cs="Times New Roman"/>
          <w:sz w:val="28"/>
          <w:szCs w:val="28"/>
        </w:rPr>
        <w:t>е</w:t>
      </w:r>
      <w:r w:rsidRPr="00836FA8">
        <w:rPr>
          <w:rFonts w:ascii="Times New Roman" w:hAnsi="Times New Roman" w:cs="Times New Roman"/>
          <w:sz w:val="28"/>
          <w:szCs w:val="28"/>
        </w:rPr>
        <w:t>ловека уже в первые годы его жизни, занимает большое место в общем кул</w:t>
      </w:r>
      <w:r w:rsidRPr="00836FA8">
        <w:rPr>
          <w:rFonts w:ascii="Times New Roman" w:hAnsi="Times New Roman" w:cs="Times New Roman"/>
          <w:sz w:val="28"/>
          <w:szCs w:val="28"/>
        </w:rPr>
        <w:t>ь</w:t>
      </w:r>
      <w:r w:rsidRPr="00836FA8">
        <w:rPr>
          <w:rFonts w:ascii="Times New Roman" w:hAnsi="Times New Roman" w:cs="Times New Roman"/>
          <w:sz w:val="28"/>
          <w:szCs w:val="28"/>
        </w:rPr>
        <w:t xml:space="preserve">турном развитии. </w:t>
      </w:r>
    </w:p>
    <w:p w:rsidR="0015347E" w:rsidRPr="00836FA8" w:rsidRDefault="0015347E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Музыка близка эмоциональной натуре ребенка. </w:t>
      </w:r>
    </w:p>
    <w:p w:rsidR="0015347E" w:rsidRPr="00836FA8" w:rsidRDefault="0015347E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Под влиянием музыки развивается его художественное восприятие, богаче становятся переживания. ФГОС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ставит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дошкольной образовател</w:t>
      </w:r>
      <w:r w:rsidRPr="00836FA8">
        <w:rPr>
          <w:rFonts w:ascii="Times New Roman" w:hAnsi="Times New Roman" w:cs="Times New Roman"/>
          <w:sz w:val="28"/>
          <w:szCs w:val="28"/>
        </w:rPr>
        <w:t>ь</w:t>
      </w:r>
      <w:r w:rsidRPr="00836FA8">
        <w:rPr>
          <w:rFonts w:ascii="Times New Roman" w:hAnsi="Times New Roman" w:cs="Times New Roman"/>
          <w:sz w:val="28"/>
          <w:szCs w:val="28"/>
        </w:rPr>
        <w:t>ной организацией задачу: дать ребенку дошкольного возраста первоначал</w:t>
      </w:r>
      <w:r w:rsidRPr="00836FA8">
        <w:rPr>
          <w:rFonts w:ascii="Times New Roman" w:hAnsi="Times New Roman" w:cs="Times New Roman"/>
          <w:sz w:val="28"/>
          <w:szCs w:val="28"/>
        </w:rPr>
        <w:t>ь</w:t>
      </w:r>
      <w:r w:rsidRPr="00836FA8">
        <w:rPr>
          <w:rFonts w:ascii="Times New Roman" w:hAnsi="Times New Roman" w:cs="Times New Roman"/>
          <w:sz w:val="28"/>
          <w:szCs w:val="28"/>
        </w:rPr>
        <w:t xml:space="preserve">ное образование в области музыкальной культуры. </w:t>
      </w:r>
    </w:p>
    <w:p w:rsidR="008E4371" w:rsidRPr="00836FA8" w:rsidRDefault="008E4371" w:rsidP="0015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371" w:rsidRPr="00836FA8" w:rsidRDefault="0015347E" w:rsidP="00153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Понятие музыкальной культуры дошкольников включает в себя достаточно широкий спектр развиваемых способностей, умений</w:t>
      </w:r>
    </w:p>
    <w:p w:rsidR="008E4371" w:rsidRPr="00975157" w:rsidRDefault="008E4371" w:rsidP="008E4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</w:t>
      </w:r>
      <w:r w:rsidRPr="00975157">
        <w:rPr>
          <w:rFonts w:ascii="Times New Roman" w:hAnsi="Times New Roman" w:cs="Times New Roman"/>
          <w:i/>
          <w:sz w:val="28"/>
          <w:szCs w:val="28"/>
        </w:rPr>
        <w:t xml:space="preserve">Д. Б. </w:t>
      </w:r>
      <w:proofErr w:type="spellStart"/>
      <w:r w:rsidRPr="00975157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Pr="00975157">
        <w:rPr>
          <w:rFonts w:ascii="Times New Roman" w:hAnsi="Times New Roman" w:cs="Times New Roman"/>
          <w:i/>
          <w:sz w:val="28"/>
          <w:szCs w:val="28"/>
        </w:rPr>
        <w:t xml:space="preserve"> выделяет из них: </w:t>
      </w:r>
    </w:p>
    <w:p w:rsidR="008E4371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способность воспринимать музыку как живое образное искусство, ро</w:t>
      </w:r>
      <w:r w:rsidRPr="00836FA8">
        <w:rPr>
          <w:rFonts w:ascii="Times New Roman" w:hAnsi="Times New Roman" w:cs="Times New Roman"/>
          <w:sz w:val="28"/>
          <w:szCs w:val="28"/>
        </w:rPr>
        <w:t>ж</w:t>
      </w:r>
      <w:r w:rsidRPr="00836FA8">
        <w:rPr>
          <w:rFonts w:ascii="Times New Roman" w:hAnsi="Times New Roman" w:cs="Times New Roman"/>
          <w:sz w:val="28"/>
          <w:szCs w:val="28"/>
        </w:rPr>
        <w:t xml:space="preserve">денное жизнью и неразрывно с жизнью связанное; </w:t>
      </w:r>
    </w:p>
    <w:p w:rsidR="008E4371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особое «чувство музыки», позволяющее воспринимать ее эмоционально, отличать в ней хорошее от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4371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умение на слух определять характер музыки и ощущать внутреннюю связь между характером музыки и характером ее исполнения. </w:t>
      </w:r>
    </w:p>
    <w:p w:rsidR="008E4371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Ю. Б. Алиев особо подчеркивает актуальность: </w:t>
      </w:r>
    </w:p>
    <w:p w:rsidR="008E4371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lastRenderedPageBreak/>
        <w:t>• – музыкальной развитости (любовь к музыкальному искусству, эмоци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нальное к нему отношение, потребность в различных образцах художестве</w:t>
      </w:r>
      <w:r w:rsidRPr="00836FA8">
        <w:rPr>
          <w:rFonts w:ascii="Times New Roman" w:hAnsi="Times New Roman" w:cs="Times New Roman"/>
          <w:sz w:val="28"/>
          <w:szCs w:val="28"/>
        </w:rPr>
        <w:t>н</w:t>
      </w:r>
      <w:r w:rsidRPr="00836FA8">
        <w:rPr>
          <w:rFonts w:ascii="Times New Roman" w:hAnsi="Times New Roman" w:cs="Times New Roman"/>
          <w:sz w:val="28"/>
          <w:szCs w:val="28"/>
        </w:rPr>
        <w:t xml:space="preserve">ной музыки, музыкальная наблюдательность); </w:t>
      </w:r>
    </w:p>
    <w:p w:rsidR="00E513B4" w:rsidRPr="00836FA8" w:rsidRDefault="008E4371" w:rsidP="008E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музыкальной образованности (вооруженность способами музыкальной деятельности, искусствоведческими знаниями, эмоционально-ценностным отношением к искусству и жизни, «открытость» новой музыке, новым знан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>ям об искусстве, развитость музыкально-эстетических идеалов, художес</w:t>
      </w:r>
      <w:r w:rsidRPr="00836FA8">
        <w:rPr>
          <w:rFonts w:ascii="Times New Roman" w:hAnsi="Times New Roman" w:cs="Times New Roman"/>
          <w:sz w:val="28"/>
          <w:szCs w:val="28"/>
        </w:rPr>
        <w:t>т</w:t>
      </w:r>
      <w:r w:rsidRPr="00836FA8">
        <w:rPr>
          <w:rFonts w:ascii="Times New Roman" w:hAnsi="Times New Roman" w:cs="Times New Roman"/>
          <w:sz w:val="28"/>
          <w:szCs w:val="28"/>
        </w:rPr>
        <w:t>венного вкуса, критическое избирательное отношение к разнообразным м</w:t>
      </w:r>
      <w:r w:rsidRPr="00836FA8">
        <w:rPr>
          <w:rFonts w:ascii="Times New Roman" w:hAnsi="Times New Roman" w:cs="Times New Roman"/>
          <w:sz w:val="28"/>
          <w:szCs w:val="28"/>
        </w:rPr>
        <w:t>у</w:t>
      </w:r>
      <w:r w:rsidRPr="00836FA8">
        <w:rPr>
          <w:rFonts w:ascii="Times New Roman" w:hAnsi="Times New Roman" w:cs="Times New Roman"/>
          <w:sz w:val="28"/>
          <w:szCs w:val="28"/>
        </w:rPr>
        <w:t>зыкальным явлениям).</w:t>
      </w:r>
    </w:p>
    <w:p w:rsidR="00066EBF" w:rsidRPr="00975157" w:rsidRDefault="008E4371" w:rsidP="00066E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5157">
        <w:rPr>
          <w:rFonts w:ascii="Times New Roman" w:hAnsi="Times New Roman" w:cs="Times New Roman"/>
          <w:i/>
          <w:sz w:val="28"/>
          <w:szCs w:val="28"/>
        </w:rPr>
        <w:t xml:space="preserve">О. П. Радынова выделяет: </w:t>
      </w:r>
    </w:p>
    <w:p w:rsidR="00066EBF" w:rsidRPr="00836FA8" w:rsidRDefault="008E4371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интегративное личностное качество, формирующееся в процессе систем</w:t>
      </w:r>
      <w:r w:rsidRPr="00836FA8">
        <w:rPr>
          <w:rFonts w:ascii="Times New Roman" w:hAnsi="Times New Roman" w:cs="Times New Roman"/>
          <w:sz w:val="28"/>
          <w:szCs w:val="28"/>
        </w:rPr>
        <w:t>а</w:t>
      </w:r>
      <w:r w:rsidRPr="00836FA8">
        <w:rPr>
          <w:rFonts w:ascii="Times New Roman" w:hAnsi="Times New Roman" w:cs="Times New Roman"/>
          <w:sz w:val="28"/>
          <w:szCs w:val="28"/>
        </w:rPr>
        <w:t>тического, целенаправленного воспитания и обучения на основе эмоци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нальной отзывчивости на высокохудожественные произведения музыкальн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го искусства, музыкально-образного мышления и воображения, накопления интонационного познавательн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ценностного опыта в творческой музыкал</w:t>
      </w:r>
      <w:r w:rsidRPr="00836FA8">
        <w:rPr>
          <w:rFonts w:ascii="Times New Roman" w:hAnsi="Times New Roman" w:cs="Times New Roman"/>
          <w:sz w:val="28"/>
          <w:szCs w:val="28"/>
        </w:rPr>
        <w:t>ь</w:t>
      </w:r>
      <w:r w:rsidRPr="00836FA8">
        <w:rPr>
          <w:rFonts w:ascii="Times New Roman" w:hAnsi="Times New Roman" w:cs="Times New Roman"/>
          <w:sz w:val="28"/>
          <w:szCs w:val="28"/>
        </w:rPr>
        <w:t xml:space="preserve">ной деятельности, развития всех компонентов музыкально-эстетического сознания – эстетических эмоций, чувств, интересов, потребностей, вкуса, представлений об идеале (в доступных возрасту границах), рождающего эмоционально- оценочное отношение ребенка к музыке, актуализирующееся в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эстетической и творческой активности. </w:t>
      </w:r>
    </w:p>
    <w:p w:rsidR="00066EBF" w:rsidRPr="00836FA8" w:rsidRDefault="008E4371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Ядром понятия «музыкальная культура дошкольника» является эмоци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нальная отзывчивость ребенка на высокохудожественные произведения м</w:t>
      </w:r>
      <w:r w:rsidRPr="00836FA8">
        <w:rPr>
          <w:rFonts w:ascii="Times New Roman" w:hAnsi="Times New Roman" w:cs="Times New Roman"/>
          <w:sz w:val="28"/>
          <w:szCs w:val="28"/>
        </w:rPr>
        <w:t>у</w:t>
      </w:r>
      <w:r w:rsidRPr="00836FA8">
        <w:rPr>
          <w:rFonts w:ascii="Times New Roman" w:hAnsi="Times New Roman" w:cs="Times New Roman"/>
          <w:sz w:val="28"/>
          <w:szCs w:val="28"/>
        </w:rPr>
        <w:t>зыкального искусства, которая играет для него роль первоначальной полож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>тельной оценки и способствует формированию интереса к музыке, развитию вкуса, представлений о красоте</w:t>
      </w:r>
      <w:r w:rsidR="00066EBF" w:rsidRPr="00836FA8">
        <w:rPr>
          <w:rFonts w:ascii="Times New Roman" w:hAnsi="Times New Roman" w:cs="Times New Roman"/>
          <w:sz w:val="28"/>
          <w:szCs w:val="28"/>
        </w:rPr>
        <w:t>.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Соответствующий дошкольному возрасту объем музыкальной культуры общества ребенок перенимает в семье, детском саду, через средства массовой информации, музыкально-культурные учреждения. Музыка – самое сложное из искусств.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Особенности музыки как искусства отражения не только простых, но и очень сложных эмоций, как искусства выражения многогранных отношений человека к миру и к самому себе делают содержание и язык музыки закр</w:t>
      </w:r>
      <w:r w:rsidRPr="00836FA8">
        <w:rPr>
          <w:rFonts w:ascii="Times New Roman" w:hAnsi="Times New Roman" w:cs="Times New Roman"/>
          <w:sz w:val="28"/>
          <w:szCs w:val="28"/>
        </w:rPr>
        <w:t>ы</w:t>
      </w:r>
      <w:r w:rsidRPr="00836FA8">
        <w:rPr>
          <w:rFonts w:ascii="Times New Roman" w:hAnsi="Times New Roman" w:cs="Times New Roman"/>
          <w:sz w:val="28"/>
          <w:szCs w:val="28"/>
        </w:rPr>
        <w:t xml:space="preserve">тым для человека на ранних этапах его развития. </w:t>
      </w:r>
    </w:p>
    <w:p w:rsidR="008E4371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Ребенка надо постепенно вводить в мир музыки, </w:t>
      </w:r>
      <w:proofErr w:type="gramStart"/>
      <w:r w:rsidRPr="00836FA8">
        <w:rPr>
          <w:rFonts w:ascii="Times New Roman" w:hAnsi="Times New Roman" w:cs="Times New Roman"/>
          <w:sz w:val="28"/>
          <w:szCs w:val="28"/>
        </w:rPr>
        <w:t>помогать ему понять</w:t>
      </w:r>
      <w:proofErr w:type="gramEnd"/>
      <w:r w:rsidRPr="00836FA8">
        <w:rPr>
          <w:rFonts w:ascii="Times New Roman" w:hAnsi="Times New Roman" w:cs="Times New Roman"/>
          <w:sz w:val="28"/>
          <w:szCs w:val="28"/>
        </w:rPr>
        <w:t xml:space="preserve"> с</w:t>
      </w:r>
      <w:r w:rsidRPr="00836FA8">
        <w:rPr>
          <w:rFonts w:ascii="Times New Roman" w:hAnsi="Times New Roman" w:cs="Times New Roman"/>
          <w:sz w:val="28"/>
          <w:szCs w:val="28"/>
        </w:rPr>
        <w:t>о</w:t>
      </w:r>
      <w:r w:rsidRPr="00836FA8">
        <w:rPr>
          <w:rFonts w:ascii="Times New Roman" w:hAnsi="Times New Roman" w:cs="Times New Roman"/>
          <w:sz w:val="28"/>
          <w:szCs w:val="28"/>
        </w:rPr>
        <w:t>держание музыкальных художественных образов, а значит, давать возмо</w:t>
      </w:r>
      <w:r w:rsidRPr="00836FA8">
        <w:rPr>
          <w:rFonts w:ascii="Times New Roman" w:hAnsi="Times New Roman" w:cs="Times New Roman"/>
          <w:sz w:val="28"/>
          <w:szCs w:val="28"/>
        </w:rPr>
        <w:t>ж</w:t>
      </w:r>
      <w:r w:rsidRPr="00836FA8">
        <w:rPr>
          <w:rFonts w:ascii="Times New Roman" w:hAnsi="Times New Roman" w:cs="Times New Roman"/>
          <w:sz w:val="28"/>
          <w:szCs w:val="28"/>
        </w:rPr>
        <w:t>ность их пережить. Это можно сделать лишь при объединении усилий муз</w:t>
      </w:r>
      <w:r w:rsidRPr="00836FA8">
        <w:rPr>
          <w:rFonts w:ascii="Times New Roman" w:hAnsi="Times New Roman" w:cs="Times New Roman"/>
          <w:sz w:val="28"/>
          <w:szCs w:val="28"/>
        </w:rPr>
        <w:t>ы</w:t>
      </w:r>
      <w:r w:rsidRPr="00836FA8">
        <w:rPr>
          <w:rFonts w:ascii="Times New Roman" w:hAnsi="Times New Roman" w:cs="Times New Roman"/>
          <w:sz w:val="28"/>
          <w:szCs w:val="28"/>
        </w:rPr>
        <w:t>кального руководителя, воспитателей, педагогов дополнительного образов</w:t>
      </w:r>
      <w:r w:rsidRPr="00836FA8">
        <w:rPr>
          <w:rFonts w:ascii="Times New Roman" w:hAnsi="Times New Roman" w:cs="Times New Roman"/>
          <w:sz w:val="28"/>
          <w:szCs w:val="28"/>
        </w:rPr>
        <w:t>а</w:t>
      </w:r>
      <w:r w:rsidRPr="00836FA8">
        <w:rPr>
          <w:rFonts w:ascii="Times New Roman" w:hAnsi="Times New Roman" w:cs="Times New Roman"/>
          <w:sz w:val="28"/>
          <w:szCs w:val="28"/>
        </w:rPr>
        <w:t>ния, семьи, институтов культуры и искусства.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BF" w:rsidRPr="00D651FF" w:rsidRDefault="00104174" w:rsidP="00066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FF">
        <w:rPr>
          <w:rFonts w:ascii="Times New Roman" w:hAnsi="Times New Roman" w:cs="Times New Roman"/>
          <w:b/>
          <w:sz w:val="32"/>
          <w:szCs w:val="32"/>
        </w:rPr>
        <w:lastRenderedPageBreak/>
        <w:t>Музыкальное занятие</w:t>
      </w:r>
    </w:p>
    <w:p w:rsidR="00066EBF" w:rsidRPr="00836FA8" w:rsidRDefault="00D21CFA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66EBF" w:rsidRPr="00836FA8">
        <w:rPr>
          <w:rFonts w:ascii="Times New Roman" w:hAnsi="Times New Roman" w:cs="Times New Roman"/>
          <w:i/>
          <w:sz w:val="28"/>
          <w:szCs w:val="28"/>
        </w:rPr>
        <w:t>Музыкальные занятия</w:t>
      </w:r>
      <w:r w:rsidR="00066EBF" w:rsidRPr="00836FA8">
        <w:rPr>
          <w:rFonts w:ascii="Times New Roman" w:hAnsi="Times New Roman" w:cs="Times New Roman"/>
          <w:sz w:val="28"/>
          <w:szCs w:val="28"/>
        </w:rPr>
        <w:t xml:space="preserve"> – основная форма организации, в которой осущ</w:t>
      </w:r>
      <w:r w:rsidR="00066EBF" w:rsidRPr="00836FA8">
        <w:rPr>
          <w:rFonts w:ascii="Times New Roman" w:hAnsi="Times New Roman" w:cs="Times New Roman"/>
          <w:sz w:val="28"/>
          <w:szCs w:val="28"/>
        </w:rPr>
        <w:t>е</w:t>
      </w:r>
      <w:r w:rsidR="00066EBF" w:rsidRPr="00836FA8">
        <w:rPr>
          <w:rFonts w:ascii="Times New Roman" w:hAnsi="Times New Roman" w:cs="Times New Roman"/>
          <w:sz w:val="28"/>
          <w:szCs w:val="28"/>
        </w:rPr>
        <w:t>ствляется музыкальное образование детей, развитие их способностей, восп</w:t>
      </w:r>
      <w:r w:rsidR="00066EBF" w:rsidRPr="00836FA8">
        <w:rPr>
          <w:rFonts w:ascii="Times New Roman" w:hAnsi="Times New Roman" w:cs="Times New Roman"/>
          <w:sz w:val="28"/>
          <w:szCs w:val="28"/>
        </w:rPr>
        <w:t>и</w:t>
      </w:r>
      <w:r w:rsidR="00066EBF" w:rsidRPr="00836FA8">
        <w:rPr>
          <w:rFonts w:ascii="Times New Roman" w:hAnsi="Times New Roman" w:cs="Times New Roman"/>
          <w:sz w:val="28"/>
          <w:szCs w:val="28"/>
        </w:rPr>
        <w:t>тание качеств личности, формирование основ музыкальной и общей культ</w:t>
      </w:r>
      <w:r w:rsidR="00066EBF" w:rsidRPr="00836FA8">
        <w:rPr>
          <w:rFonts w:ascii="Times New Roman" w:hAnsi="Times New Roman" w:cs="Times New Roman"/>
          <w:sz w:val="28"/>
          <w:szCs w:val="28"/>
        </w:rPr>
        <w:t>у</w:t>
      </w:r>
      <w:r w:rsidR="00066EBF" w:rsidRPr="00836FA8">
        <w:rPr>
          <w:rFonts w:ascii="Times New Roman" w:hAnsi="Times New Roman" w:cs="Times New Roman"/>
          <w:sz w:val="28"/>
          <w:szCs w:val="28"/>
        </w:rPr>
        <w:t xml:space="preserve">ры. Такая форма организации детской музыкальной деятельности является наиболее эффективной, так как занятия предполагают активную взаимную деятельность педагога и детей.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36FA8">
        <w:rPr>
          <w:rFonts w:ascii="Times New Roman" w:hAnsi="Times New Roman" w:cs="Times New Roman"/>
          <w:sz w:val="28"/>
          <w:szCs w:val="28"/>
        </w:rPr>
        <w:t xml:space="preserve">, стоящие перед педагогом на занятии: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вызвать у детей интерес к музыке и музыкальной деятельности, обогатить их чувства;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развить музыкальные способности, сформировать основы вкуса;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обучить детей необходимым умениям и навыкам, которые они смогут з</w:t>
      </w:r>
      <w:r w:rsidRPr="00836FA8">
        <w:rPr>
          <w:rFonts w:ascii="Times New Roman" w:hAnsi="Times New Roman" w:cs="Times New Roman"/>
          <w:sz w:val="28"/>
          <w:szCs w:val="28"/>
        </w:rPr>
        <w:t>а</w:t>
      </w:r>
      <w:r w:rsidRPr="00836FA8">
        <w:rPr>
          <w:rFonts w:ascii="Times New Roman" w:hAnsi="Times New Roman" w:cs="Times New Roman"/>
          <w:sz w:val="28"/>
          <w:szCs w:val="28"/>
        </w:rPr>
        <w:t xml:space="preserve">тем применить в самостоятельной деятельности в детском саду и семье; </w:t>
      </w:r>
    </w:p>
    <w:p w:rsidR="00066EBF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развитие музыкальных способностей. </w:t>
      </w:r>
    </w:p>
    <w:p w:rsidR="00104174" w:rsidRPr="00836FA8" w:rsidRDefault="00104174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i/>
          <w:sz w:val="28"/>
          <w:szCs w:val="28"/>
        </w:rPr>
        <w:t>Примерная схема</w:t>
      </w:r>
      <w:r w:rsidR="00066EBF" w:rsidRPr="00836FA8">
        <w:rPr>
          <w:rFonts w:ascii="Times New Roman" w:hAnsi="Times New Roman" w:cs="Times New Roman"/>
          <w:sz w:val="28"/>
          <w:szCs w:val="28"/>
        </w:rPr>
        <w:t xml:space="preserve"> </w:t>
      </w:r>
      <w:r w:rsidR="00066EBF" w:rsidRPr="00836FA8">
        <w:rPr>
          <w:rFonts w:ascii="Times New Roman" w:hAnsi="Times New Roman" w:cs="Times New Roman"/>
          <w:i/>
          <w:sz w:val="28"/>
          <w:szCs w:val="28"/>
        </w:rPr>
        <w:t>организации образовательного процесса:</w:t>
      </w:r>
      <w:r w:rsidR="00066EBF" w:rsidRPr="0083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74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ознакомление с новым материалом; </w:t>
      </w:r>
    </w:p>
    <w:p w:rsidR="00104174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разучивание частично усвоенного; </w:t>
      </w:r>
    </w:p>
    <w:p w:rsidR="00104174" w:rsidRPr="00836FA8" w:rsidRDefault="00066EBF" w:rsidP="00066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закрепление полученных знаний</w:t>
      </w:r>
      <w:r w:rsidR="00104174" w:rsidRPr="00836FA8">
        <w:rPr>
          <w:rFonts w:ascii="Times New Roman" w:hAnsi="Times New Roman" w:cs="Times New Roman"/>
          <w:sz w:val="28"/>
          <w:szCs w:val="28"/>
        </w:rPr>
        <w:t>.</w:t>
      </w:r>
    </w:p>
    <w:p w:rsidR="00104174" w:rsidRPr="00D651FF" w:rsidRDefault="00104174" w:rsidP="00104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FF">
        <w:rPr>
          <w:rFonts w:ascii="Times New Roman" w:hAnsi="Times New Roman" w:cs="Times New Roman"/>
          <w:b/>
          <w:sz w:val="32"/>
          <w:szCs w:val="32"/>
        </w:rPr>
        <w:t>Типология музыкальных занятий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вариативность музыкального занятия зависит от структуры, содержания, участия всех детей или по подгруппам, от включения всех или отдельных в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 xml:space="preserve">дов музыкальной деятельности.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</w:t>
      </w:r>
      <w:r w:rsidRPr="00836FA8">
        <w:rPr>
          <w:rFonts w:ascii="Times New Roman" w:hAnsi="Times New Roman" w:cs="Times New Roman"/>
          <w:i/>
          <w:sz w:val="28"/>
          <w:szCs w:val="28"/>
        </w:rPr>
        <w:t>По составу и количеству детей:</w:t>
      </w:r>
      <w:r w:rsidRPr="0083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фронтальные – присутствует вся группа;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по подгруппам (группо</w:t>
      </w:r>
      <w:r w:rsidR="00836FA8">
        <w:rPr>
          <w:rFonts w:ascii="Times New Roman" w:hAnsi="Times New Roman" w:cs="Times New Roman"/>
          <w:sz w:val="28"/>
          <w:szCs w:val="28"/>
        </w:rPr>
        <w:t>вые) – 6-</w:t>
      </w:r>
      <w:r w:rsidRPr="00836FA8">
        <w:rPr>
          <w:rFonts w:ascii="Times New Roman" w:hAnsi="Times New Roman" w:cs="Times New Roman"/>
          <w:sz w:val="28"/>
          <w:szCs w:val="28"/>
        </w:rPr>
        <w:t xml:space="preserve">8 человек;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индивидуальные;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объе</w:t>
      </w:r>
      <w:r w:rsidR="00836FA8">
        <w:rPr>
          <w:rFonts w:ascii="Times New Roman" w:hAnsi="Times New Roman" w:cs="Times New Roman"/>
          <w:sz w:val="28"/>
          <w:szCs w:val="28"/>
        </w:rPr>
        <w:t>диненные – по 2-</w:t>
      </w:r>
      <w:r w:rsidRPr="00836FA8">
        <w:rPr>
          <w:rFonts w:ascii="Times New Roman" w:hAnsi="Times New Roman" w:cs="Times New Roman"/>
          <w:sz w:val="28"/>
          <w:szCs w:val="28"/>
        </w:rPr>
        <w:t xml:space="preserve">3 группы.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i/>
          <w:sz w:val="28"/>
          <w:szCs w:val="28"/>
        </w:rPr>
        <w:t>• По видам и содержанию:</w:t>
      </w:r>
      <w:r w:rsidRPr="0083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типовые,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доминантные,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тематические,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комплексные</w:t>
      </w:r>
    </w:p>
    <w:p w:rsidR="00D21CFA" w:rsidRPr="00D21CFA" w:rsidRDefault="00D21CFA" w:rsidP="00D21C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21C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и структура музыкальных занятий</w:t>
      </w:r>
    </w:p>
    <w:p w:rsidR="00D21CFA" w:rsidRPr="00D21CFA" w:rsidRDefault="00D21CFA" w:rsidP="00D21CFA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занятий включает обучение пению, слушанию музыки, рит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мике, элементам музыкальной грамоты, игре на детских инструментах.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знаний по этим видам деятельности определен программой и зада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чами музыкального воспитания для каждой возрастной группы детского сада.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На музыкальных, как и на других занятиях осуществляется общевоспита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тельная работа, развиваются специальные способности, формируется творче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ское, инициативное отношение к учебному материалу. Требования к качеству усвоенных навыков усложняются и повышаются от группы к группе.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Отличительным является то, что ребят обучают сразу нескольким видам музыкальной деятельности  (пению, движению и т. д.) чего нет, скажем, на занятиях по рисованию, лепке, математике и др. Отметим, что физкультур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ные  занятия  тоже  включают  различную детскую деятельность — упражне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 гимнастического типа, игры перестроения, но они  направлены только  на развитие движений.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Трудность построения занятия заключается в том, что педагогу необх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димо умело переключать внимание детей с одного вида деятельности на др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гой, не снижая эмоционального подъема, когда звучат произведения, разли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 по тематике, настроению.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Другая трудность — последовательность разучивания учебного 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ла: первоначальное знакомство, усвоение навыков в процессе обучения,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вторение, закрепление, исполнение выученного. На одном занятии этапы 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зучивания того или иного произведения могут не совпадать. Например, из трех песен, над которыми ведется работа, одна усвоена хорошо и выраз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 исполняется, другая прослушивается впервые, третья только разуч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вается.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Аналогичен процесс обучения ритмике — в новой пляске дети постепе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усваивают отдельные ее элементы, а знакомую музыкальную игру повт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ряют.</w:t>
      </w:r>
    </w:p>
    <w:p w:rsidR="00D21CFA" w:rsidRPr="00D21CFA" w:rsidRDefault="00D21CFA" w:rsidP="00D21CF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1C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Требования к построению занятия</w:t>
      </w:r>
    </w:p>
    <w:p w:rsidR="00D21CFA" w:rsidRDefault="00D21CFA" w:rsidP="00D21C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музыкальное занятие, педагог должен учитывать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21CFA" w:rsidRDefault="00D21CFA" w:rsidP="00D2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умственную, физическую, эмоциональную нагрузку детей;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последовательное распределение видов деятельности, разучиваемого репе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туара;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преемственность в развитии музыкальных способностей, освоении навыков, знаний, разучивании музыкального репертуара;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вариативность и соответствие возрастным возможностям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Рассмотрим эти требования.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Учебный материал различен по степени трудности. Задания, которые требуют достаточной умственной активности, большого внимания, следует давать детям в начале занятия, учитывая степень его сложности. Перед 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например, не рекомендуется выполнять физически трудные упражнения, так как они нарушают ритм дыхания и мешают качественному пению.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также к концу занятия снизить интенсивность движений и общую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Характер деятельности вызывает различные эмоции у ребят. Веселая, интересная игра повышает активность, поэтому ее лучше провести не в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занятия, а после выполнения более сложных заданий.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В практике обучения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занятия) считается целес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образным распределение различных видов деятельности в такой последов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 Вначале занятия даются небольшие 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чаще тренировочного характера (отдельные элементы танца,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 необходимые для новой пляски, хоровода, праздничного шествия). Эти движения организуют внимание детей и подготавливают их к заданиям, требующим слухового внимания. После упражнений ребята садятся,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музыку и поют. Пение включает разнообразные вокальные упражнения, выполнение творческих заданий, упражнения на развитие музыкального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 разучивание 2-3 песен. Следующим этапом обучения является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деятельность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игры, веселой пляски, хоровода.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койные задания, чередуясь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позволяют распределять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нагрузку равномерно.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Построение занятия следует варьировать. В основу занятия может быть положена какая-либо определенная тема, например знакомство с жанром марша, танца или с элементами музыкальной выразительности, например с темпом, регистрами. Тогда при слушании музыки, в пении, в движении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 использует такие приемы, которые подчеркивают элементы музыки,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чимые для выбранной темы, и это приобщает детей к данной теме. Подобный тип занятий можно назвать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Доминантное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занятие может иметь две разновидности.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 их них характеризуется преобладанием, какого-либо одного вида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кальной деятельности, что позволяет более полно учесть его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и физиологические механизмы проявления. Вторая разновидность,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минантного музыкального занятия может быть направлена на развитие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кой-либо музыкальной способности детей. В этом случае доминантное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кальное занятие может включать различные виды музыкальной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каждый из которых направлен на совершенствование этой способности (развитие чувства ритма, ладового чувства и т. д</w:t>
      </w:r>
      <w:r w:rsidR="000D5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1CFA" w:rsidRDefault="00D21CFA" w:rsidP="00D21C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наконец, еще один тип занятий, так называемый </w:t>
      </w:r>
      <w:r>
        <w:rPr>
          <w:rFonts w:ascii="Times New Roman" w:hAnsi="Times New Roman" w:cs="Times New Roman"/>
          <w:i/>
          <w:sz w:val="28"/>
          <w:szCs w:val="28"/>
        </w:rPr>
        <w:t>комплексный</w:t>
      </w:r>
      <w:r>
        <w:rPr>
          <w:rFonts w:ascii="Times New Roman" w:hAnsi="Times New Roman" w:cs="Times New Roman"/>
          <w:sz w:val="28"/>
          <w:szCs w:val="28"/>
        </w:rPr>
        <w:t>, 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тема воплощается не только музыкой, но и изобразительным,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ным искусством. В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художественный образ, характерные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которого присутствуют в музыке, поэзии, рисунке, театрализованном действии. Объединяет занятие также общая воспитательная задача («знако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с космосом», «проводы зимы», «родная армия» и т. д.). Подобные 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 построения занятий обогащают художественный опыт ребенка.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Структура занятия должна быть гибкой и в зависимости от возраста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бят, содержания, особенностей материала видоизменяться. Можно начать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нятие 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пения или слушания музыки, а также с исполнения новой песни или пьесы для движения. В группах раннего и младшего дошкольного возраста занятия носят более свободный, неприну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денный, игровой характер. Педагог должен проявлять активность и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 продумывая построение музыкальных занятий.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музыкального занятия включает чередование различных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 детской деятельности, определяется программой и общевоспит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тельными задачами каждой возрастной группы.</w:t>
      </w:r>
    </w:p>
    <w:p w:rsidR="00D21CFA" w:rsidRDefault="00D21CFA" w:rsidP="00D21C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174" w:rsidRPr="00D21CFA" w:rsidRDefault="00104174" w:rsidP="00D21C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A8">
        <w:rPr>
          <w:rFonts w:ascii="Times New Roman" w:hAnsi="Times New Roman" w:cs="Times New Roman"/>
          <w:b/>
          <w:i/>
          <w:sz w:val="28"/>
          <w:szCs w:val="28"/>
        </w:rPr>
        <w:t>Правила для музыкального руководителя по проведению занятий:</w:t>
      </w:r>
      <w:r w:rsidRPr="00836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174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занятия проводятся в соответствии с программой, планомерно по всем в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 xml:space="preserve">дам музыкальной деятельности;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материал распределяется на несколько занятий;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каждое занятие организуется так, что оно является и самостоятельным, и как бы отрезком целостного педагогического процесса, то есть оно должно быть связано с предыдущими и последующими;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необходимо планировать работу так, чтобы в течение занятия происход</w:t>
      </w:r>
      <w:r w:rsidRPr="00836FA8">
        <w:rPr>
          <w:rFonts w:ascii="Times New Roman" w:hAnsi="Times New Roman" w:cs="Times New Roman"/>
          <w:sz w:val="28"/>
          <w:szCs w:val="28"/>
        </w:rPr>
        <w:t>и</w:t>
      </w:r>
      <w:r w:rsidRPr="00836FA8">
        <w:rPr>
          <w:rFonts w:ascii="Times New Roman" w:hAnsi="Times New Roman" w:cs="Times New Roman"/>
          <w:sz w:val="28"/>
          <w:szCs w:val="28"/>
        </w:rPr>
        <w:t xml:space="preserve">ла смена деятельности: дети поют, танцуют, играют, слушают музыку;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необходим индивидуально-дифференцированный подход к детям на зан</w:t>
      </w:r>
      <w:r w:rsidRPr="00836FA8">
        <w:rPr>
          <w:rFonts w:ascii="Times New Roman" w:hAnsi="Times New Roman" w:cs="Times New Roman"/>
          <w:sz w:val="28"/>
          <w:szCs w:val="28"/>
        </w:rPr>
        <w:t>я</w:t>
      </w:r>
      <w:r w:rsidRPr="00836FA8">
        <w:rPr>
          <w:rFonts w:ascii="Times New Roman" w:hAnsi="Times New Roman" w:cs="Times New Roman"/>
          <w:sz w:val="28"/>
          <w:szCs w:val="28"/>
        </w:rPr>
        <w:t xml:space="preserve">тиях;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важно умело использовать коллективные, групповые и индивидуальные задания, учитывая уровень музыкального развития каждого дошкольника;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 xml:space="preserve">• – структура занятий должна быть гибкой и видоизменяться в зависимости от возраста детей, содержания и особенностей материала; </w:t>
      </w:r>
    </w:p>
    <w:p w:rsidR="005837DF" w:rsidRPr="00836FA8" w:rsidRDefault="00104174" w:rsidP="0010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FA8">
        <w:rPr>
          <w:rFonts w:ascii="Times New Roman" w:hAnsi="Times New Roman" w:cs="Times New Roman"/>
          <w:sz w:val="28"/>
          <w:szCs w:val="28"/>
        </w:rPr>
        <w:t>• – в группах раннего и младшего дошкольного возраста занятия носят более свободный, непринужденный, игровой характер, чем занятия для старших дошкольников.</w:t>
      </w:r>
    </w:p>
    <w:p w:rsidR="00D651FF" w:rsidRPr="00D651FF" w:rsidRDefault="00D651FF" w:rsidP="00D651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1FF">
        <w:rPr>
          <w:rFonts w:ascii="Times New Roman" w:hAnsi="Times New Roman" w:cs="Times New Roman"/>
          <w:b/>
          <w:sz w:val="32"/>
          <w:szCs w:val="32"/>
        </w:rPr>
        <w:t xml:space="preserve">Годовой круг праздников, развлечений, </w:t>
      </w:r>
      <w:r w:rsidRPr="00D651FF">
        <w:rPr>
          <w:rFonts w:ascii="Times New Roman" w:hAnsi="Times New Roman" w:cs="Times New Roman"/>
          <w:sz w:val="32"/>
          <w:szCs w:val="32"/>
        </w:rPr>
        <w:t xml:space="preserve"> </w:t>
      </w:r>
      <w:r w:rsidRPr="00D651FF">
        <w:rPr>
          <w:rFonts w:ascii="Times New Roman" w:hAnsi="Times New Roman" w:cs="Times New Roman"/>
          <w:b/>
          <w:sz w:val="32"/>
          <w:szCs w:val="32"/>
        </w:rPr>
        <w:t>событий, концертов в дошкольной организации.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Культурно-досуговая деятельность – важное направление организации жи</w:t>
      </w:r>
      <w:r w:rsidRPr="00D651FF">
        <w:rPr>
          <w:rFonts w:ascii="Times New Roman" w:hAnsi="Times New Roman" w:cs="Times New Roman"/>
          <w:sz w:val="28"/>
          <w:szCs w:val="28"/>
        </w:rPr>
        <w:t>з</w:t>
      </w:r>
      <w:r w:rsidRPr="00D651FF">
        <w:rPr>
          <w:rFonts w:ascii="Times New Roman" w:hAnsi="Times New Roman" w:cs="Times New Roman"/>
          <w:sz w:val="28"/>
          <w:szCs w:val="28"/>
        </w:rPr>
        <w:t xml:space="preserve">ни детей в детском саду.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Музыкальному руководителю необходимо определиться с кругом тех мер</w:t>
      </w:r>
      <w:r w:rsidRPr="00D651FF">
        <w:rPr>
          <w:rFonts w:ascii="Times New Roman" w:hAnsi="Times New Roman" w:cs="Times New Roman"/>
          <w:sz w:val="28"/>
          <w:szCs w:val="28"/>
        </w:rPr>
        <w:t>о</w:t>
      </w:r>
      <w:r w:rsidRPr="00D651FF">
        <w:rPr>
          <w:rFonts w:ascii="Times New Roman" w:hAnsi="Times New Roman" w:cs="Times New Roman"/>
          <w:sz w:val="28"/>
          <w:szCs w:val="28"/>
        </w:rPr>
        <w:t xml:space="preserve">приятий, которые будут проходить в учебном году.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Реализация этого условия требует от педагогов умения организовать де</w:t>
      </w:r>
      <w:r w:rsidRPr="00D651FF">
        <w:rPr>
          <w:rFonts w:ascii="Times New Roman" w:hAnsi="Times New Roman" w:cs="Times New Roman"/>
          <w:sz w:val="28"/>
          <w:szCs w:val="28"/>
        </w:rPr>
        <w:t>т</w:t>
      </w:r>
      <w:r w:rsidRPr="00D651FF">
        <w:rPr>
          <w:rFonts w:ascii="Times New Roman" w:hAnsi="Times New Roman" w:cs="Times New Roman"/>
          <w:sz w:val="28"/>
          <w:szCs w:val="28"/>
        </w:rPr>
        <w:t xml:space="preserve">ский досуг, сделать его игровым, импровизационным, веселым и радостным для каждого ребенка.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lastRenderedPageBreak/>
        <w:t>• С целью обеспечения психологического комфорта педагоги должны сл</w:t>
      </w:r>
      <w:r w:rsidRPr="00D651FF">
        <w:rPr>
          <w:rFonts w:ascii="Times New Roman" w:hAnsi="Times New Roman" w:cs="Times New Roman"/>
          <w:sz w:val="28"/>
          <w:szCs w:val="28"/>
        </w:rPr>
        <w:t>е</w:t>
      </w:r>
      <w:r w:rsidRPr="00D651FF">
        <w:rPr>
          <w:rFonts w:ascii="Times New Roman" w:hAnsi="Times New Roman" w:cs="Times New Roman"/>
          <w:sz w:val="28"/>
          <w:szCs w:val="28"/>
        </w:rPr>
        <w:t>дить за настроением детей, хвалить, подбадривать их, создавать условия для творческого самовыражения (снимать чувство неуверенности, зажатости, б</w:t>
      </w:r>
      <w:r w:rsidRPr="00D651FF">
        <w:rPr>
          <w:rFonts w:ascii="Times New Roman" w:hAnsi="Times New Roman" w:cs="Times New Roman"/>
          <w:sz w:val="28"/>
          <w:szCs w:val="28"/>
        </w:rPr>
        <w:t>о</w:t>
      </w:r>
      <w:r w:rsidRPr="00D651FF">
        <w:rPr>
          <w:rFonts w:ascii="Times New Roman" w:hAnsi="Times New Roman" w:cs="Times New Roman"/>
          <w:sz w:val="28"/>
          <w:szCs w:val="28"/>
        </w:rPr>
        <w:t xml:space="preserve">язни сделать что-то не так).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Поэтому на развлечениях должны быть не только и не столько подгото</w:t>
      </w:r>
      <w:r w:rsidRPr="00D651FF">
        <w:rPr>
          <w:rFonts w:ascii="Times New Roman" w:hAnsi="Times New Roman" w:cs="Times New Roman"/>
          <w:sz w:val="28"/>
          <w:szCs w:val="28"/>
        </w:rPr>
        <w:t>в</w:t>
      </w:r>
      <w:r w:rsidRPr="00D651FF">
        <w:rPr>
          <w:rFonts w:ascii="Times New Roman" w:hAnsi="Times New Roman" w:cs="Times New Roman"/>
          <w:sz w:val="28"/>
          <w:szCs w:val="28"/>
        </w:rPr>
        <w:t>ленные заранее детские выступления, а и спонтанная импровизация либо и</w:t>
      </w:r>
      <w:r w:rsidRPr="00D651FF">
        <w:rPr>
          <w:rFonts w:ascii="Times New Roman" w:hAnsi="Times New Roman" w:cs="Times New Roman"/>
          <w:sz w:val="28"/>
          <w:szCs w:val="28"/>
        </w:rPr>
        <w:t>с</w:t>
      </w:r>
      <w:r w:rsidRPr="00D651FF">
        <w:rPr>
          <w:rFonts w:ascii="Times New Roman" w:hAnsi="Times New Roman" w:cs="Times New Roman"/>
          <w:sz w:val="28"/>
          <w:szCs w:val="28"/>
        </w:rPr>
        <w:t xml:space="preserve">полнение по показу взрослого, что исключает оценку детского исполнения педагогом.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Содержание развлечений с детьми планируется педагогами (воспитателями, музыкальным руководителем, инструктором по физическому воспитанию и другими специалистами) исходя из текущей работы, в которой отражается время года, тематика разделов из различных образовательных областей, вл</w:t>
      </w:r>
      <w:r w:rsidRPr="00D651FF">
        <w:rPr>
          <w:rFonts w:ascii="Times New Roman" w:hAnsi="Times New Roman" w:cs="Times New Roman"/>
          <w:sz w:val="28"/>
          <w:szCs w:val="28"/>
        </w:rPr>
        <w:t>а</w:t>
      </w:r>
      <w:r w:rsidRPr="00D651FF">
        <w:rPr>
          <w:rFonts w:ascii="Times New Roman" w:hAnsi="Times New Roman" w:cs="Times New Roman"/>
          <w:sz w:val="28"/>
          <w:szCs w:val="28"/>
        </w:rPr>
        <w:t xml:space="preserve">дение детьми различным игровым и музыкальным репертуаром.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Как правило, развлечения планируются и проводятся в соответствии с ре</w:t>
      </w:r>
      <w:r w:rsidRPr="00D651FF">
        <w:rPr>
          <w:rFonts w:ascii="Times New Roman" w:hAnsi="Times New Roman" w:cs="Times New Roman"/>
          <w:sz w:val="28"/>
          <w:szCs w:val="28"/>
        </w:rPr>
        <w:t>а</w:t>
      </w:r>
      <w:r w:rsidRPr="00D651FF">
        <w:rPr>
          <w:rFonts w:ascii="Times New Roman" w:hAnsi="Times New Roman" w:cs="Times New Roman"/>
          <w:sz w:val="28"/>
          <w:szCs w:val="28"/>
        </w:rPr>
        <w:t xml:space="preserve">лизацией различных тематических образовательных проектов, являясь их кульминацией.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Такое проектное планирование позволяет оптимально интегрировать с</w:t>
      </w:r>
      <w:r w:rsidRPr="00D651FF">
        <w:rPr>
          <w:rFonts w:ascii="Times New Roman" w:hAnsi="Times New Roman" w:cs="Times New Roman"/>
          <w:sz w:val="28"/>
          <w:szCs w:val="28"/>
        </w:rPr>
        <w:t>о</w:t>
      </w:r>
      <w:r w:rsidRPr="00D651FF">
        <w:rPr>
          <w:rFonts w:ascii="Times New Roman" w:hAnsi="Times New Roman" w:cs="Times New Roman"/>
          <w:sz w:val="28"/>
          <w:szCs w:val="28"/>
        </w:rPr>
        <w:t>держание работы, рационально спланировать формы взаимодействия с дет</w:t>
      </w:r>
      <w:r w:rsidRPr="00D651FF">
        <w:rPr>
          <w:rFonts w:ascii="Times New Roman" w:hAnsi="Times New Roman" w:cs="Times New Roman"/>
          <w:sz w:val="28"/>
          <w:szCs w:val="28"/>
        </w:rPr>
        <w:t>ь</w:t>
      </w:r>
      <w:r w:rsidRPr="00D651FF">
        <w:rPr>
          <w:rFonts w:ascii="Times New Roman" w:hAnsi="Times New Roman" w:cs="Times New Roman"/>
          <w:sz w:val="28"/>
          <w:szCs w:val="28"/>
        </w:rPr>
        <w:t xml:space="preserve">ми и их родителями.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Цикличность организации досугов предполагает еженедельное их провед</w:t>
      </w:r>
      <w:r w:rsidRPr="00D651FF">
        <w:rPr>
          <w:rFonts w:ascii="Times New Roman" w:hAnsi="Times New Roman" w:cs="Times New Roman"/>
          <w:sz w:val="28"/>
          <w:szCs w:val="28"/>
        </w:rPr>
        <w:t>е</w:t>
      </w:r>
      <w:r w:rsidRPr="00D651FF">
        <w:rPr>
          <w:rFonts w:ascii="Times New Roman" w:hAnsi="Times New Roman" w:cs="Times New Roman"/>
          <w:sz w:val="28"/>
          <w:szCs w:val="28"/>
        </w:rPr>
        <w:t>ние (продолжительностью от 15 до 35 минут, в зависимости от возраста) во второй половине дня.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Содержание и форма развлечений должны варьироваться, поскольку ка</w:t>
      </w:r>
      <w:r w:rsidRPr="00D651FF">
        <w:rPr>
          <w:rFonts w:ascii="Times New Roman" w:hAnsi="Times New Roman" w:cs="Times New Roman"/>
          <w:sz w:val="28"/>
          <w:szCs w:val="28"/>
        </w:rPr>
        <w:t>ж</w:t>
      </w:r>
      <w:r w:rsidRPr="00D651FF">
        <w:rPr>
          <w:rFonts w:ascii="Times New Roman" w:hAnsi="Times New Roman" w:cs="Times New Roman"/>
          <w:sz w:val="28"/>
          <w:szCs w:val="28"/>
        </w:rPr>
        <w:t xml:space="preserve">дый досуг должен нести новизну, быть сюрпризом.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Ответственными за проведение различных по форме и содержанию развл</w:t>
      </w:r>
      <w:r w:rsidRPr="00D651FF">
        <w:rPr>
          <w:rFonts w:ascii="Times New Roman" w:hAnsi="Times New Roman" w:cs="Times New Roman"/>
          <w:sz w:val="28"/>
          <w:szCs w:val="28"/>
        </w:rPr>
        <w:t>е</w:t>
      </w:r>
      <w:r w:rsidRPr="00D651FF">
        <w:rPr>
          <w:rFonts w:ascii="Times New Roman" w:hAnsi="Times New Roman" w:cs="Times New Roman"/>
          <w:sz w:val="28"/>
          <w:szCs w:val="28"/>
        </w:rPr>
        <w:t>чений должны быть разные педагоги (оптимальным является чередование организаторов детского досуга: ими являются по очереди воспитатели, муз</w:t>
      </w:r>
      <w:r w:rsidRPr="00D651FF">
        <w:rPr>
          <w:rFonts w:ascii="Times New Roman" w:hAnsi="Times New Roman" w:cs="Times New Roman"/>
          <w:sz w:val="28"/>
          <w:szCs w:val="28"/>
        </w:rPr>
        <w:t>ы</w:t>
      </w:r>
      <w:r w:rsidRPr="00D651FF">
        <w:rPr>
          <w:rFonts w:ascii="Times New Roman" w:hAnsi="Times New Roman" w:cs="Times New Roman"/>
          <w:sz w:val="28"/>
          <w:szCs w:val="28"/>
        </w:rPr>
        <w:t xml:space="preserve">кальный руководитель, инструктор по физическому воспитанию и др.).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На любом развлечении должна звучать музыка, поэтому музыкальный р</w:t>
      </w:r>
      <w:r w:rsidRPr="00D651FF">
        <w:rPr>
          <w:rFonts w:ascii="Times New Roman" w:hAnsi="Times New Roman" w:cs="Times New Roman"/>
          <w:sz w:val="28"/>
          <w:szCs w:val="28"/>
        </w:rPr>
        <w:t>у</w:t>
      </w:r>
      <w:r w:rsidRPr="00D651FF">
        <w:rPr>
          <w:rFonts w:ascii="Times New Roman" w:hAnsi="Times New Roman" w:cs="Times New Roman"/>
          <w:sz w:val="28"/>
          <w:szCs w:val="28"/>
        </w:rPr>
        <w:t xml:space="preserve">ководитель рекомендует и помогает подобрать репертуар для каждой темы. </w:t>
      </w:r>
    </w:p>
    <w:p w:rsidR="00975157" w:rsidRDefault="00D651FF" w:rsidP="00D6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1FF">
        <w:rPr>
          <w:rFonts w:ascii="Times New Roman" w:hAnsi="Times New Roman" w:cs="Times New Roman"/>
          <w:sz w:val="28"/>
          <w:szCs w:val="28"/>
        </w:rPr>
        <w:t>• Важно привлечь к организации детских досугов родителей, бывших вып</w:t>
      </w:r>
      <w:r w:rsidRPr="00D651FF">
        <w:rPr>
          <w:rFonts w:ascii="Times New Roman" w:hAnsi="Times New Roman" w:cs="Times New Roman"/>
          <w:sz w:val="28"/>
          <w:szCs w:val="28"/>
        </w:rPr>
        <w:t>у</w:t>
      </w:r>
      <w:r w:rsidRPr="00D651FF">
        <w:rPr>
          <w:rFonts w:ascii="Times New Roman" w:hAnsi="Times New Roman" w:cs="Times New Roman"/>
          <w:sz w:val="28"/>
          <w:szCs w:val="28"/>
        </w:rPr>
        <w:t>скников, учащихся музыкальных школ, воспитанников детско-юношеских спортивных школ.</w:t>
      </w:r>
    </w:p>
    <w:p w:rsidR="00975157" w:rsidRDefault="00975157" w:rsidP="0097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 xml:space="preserve">• </w:t>
      </w:r>
      <w:r w:rsidRPr="00975157">
        <w:rPr>
          <w:rFonts w:ascii="Times New Roman" w:hAnsi="Times New Roman" w:cs="Times New Roman"/>
          <w:b/>
          <w:sz w:val="28"/>
          <w:szCs w:val="28"/>
        </w:rPr>
        <w:t>Семейный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157">
        <w:rPr>
          <w:rFonts w:ascii="Times New Roman" w:hAnsi="Times New Roman" w:cs="Times New Roman"/>
          <w:sz w:val="28"/>
          <w:szCs w:val="28"/>
        </w:rPr>
        <w:t xml:space="preserve">–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детства. </w:t>
      </w:r>
    </w:p>
    <w:p w:rsidR="00975157" w:rsidRDefault="00975157" w:rsidP="0097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 xml:space="preserve">• </w:t>
      </w:r>
      <w:r w:rsidRPr="00975157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06633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0663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66337">
        <w:rPr>
          <w:rFonts w:ascii="Times New Roman" w:hAnsi="Times New Roman" w:cs="Times New Roman"/>
          <w:sz w:val="28"/>
          <w:szCs w:val="28"/>
        </w:rPr>
        <w:t>/с проводится1</w:t>
      </w:r>
      <w:r w:rsidRPr="00975157">
        <w:rPr>
          <w:rFonts w:ascii="Times New Roman" w:hAnsi="Times New Roman" w:cs="Times New Roman"/>
          <w:sz w:val="28"/>
          <w:szCs w:val="28"/>
        </w:rPr>
        <w:t>раз в сезон, в группах – 2 раза в месяц)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157">
        <w:rPr>
          <w:rFonts w:ascii="Times New Roman" w:hAnsi="Times New Roman" w:cs="Times New Roman"/>
          <w:sz w:val="28"/>
          <w:szCs w:val="28"/>
        </w:rPr>
        <w:t>форма занятия в ДОО, времяпрепровождение, доставляющее детям удовол</w:t>
      </w:r>
      <w:r w:rsidRPr="00975157">
        <w:rPr>
          <w:rFonts w:ascii="Times New Roman" w:hAnsi="Times New Roman" w:cs="Times New Roman"/>
          <w:sz w:val="28"/>
          <w:szCs w:val="28"/>
        </w:rPr>
        <w:t>ь</w:t>
      </w:r>
      <w:r w:rsidRPr="00975157">
        <w:rPr>
          <w:rFonts w:ascii="Times New Roman" w:hAnsi="Times New Roman" w:cs="Times New Roman"/>
          <w:sz w:val="28"/>
          <w:szCs w:val="28"/>
        </w:rPr>
        <w:t xml:space="preserve">ствие. </w:t>
      </w:r>
    </w:p>
    <w:p w:rsidR="00975157" w:rsidRDefault="00975157" w:rsidP="0097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75157">
        <w:rPr>
          <w:rFonts w:ascii="Times New Roman" w:hAnsi="Times New Roman" w:cs="Times New Roman"/>
          <w:b/>
          <w:sz w:val="28"/>
          <w:szCs w:val="28"/>
        </w:rPr>
        <w:t>Досуг</w:t>
      </w:r>
      <w:r w:rsidRPr="00975157">
        <w:rPr>
          <w:rFonts w:ascii="Times New Roman" w:hAnsi="Times New Roman" w:cs="Times New Roman"/>
          <w:sz w:val="28"/>
          <w:szCs w:val="28"/>
        </w:rPr>
        <w:t xml:space="preserve"> – время, не занятое НОД, средство разностороннего развития личн</w:t>
      </w:r>
      <w:r w:rsidRPr="00975157">
        <w:rPr>
          <w:rFonts w:ascii="Times New Roman" w:hAnsi="Times New Roman" w:cs="Times New Roman"/>
          <w:sz w:val="28"/>
          <w:szCs w:val="28"/>
        </w:rPr>
        <w:t>о</w:t>
      </w:r>
      <w:r w:rsidRPr="00975157">
        <w:rPr>
          <w:rFonts w:ascii="Times New Roman" w:hAnsi="Times New Roman" w:cs="Times New Roman"/>
          <w:sz w:val="28"/>
          <w:szCs w:val="28"/>
        </w:rPr>
        <w:t xml:space="preserve">сти детей, занятия по увлечению. </w:t>
      </w:r>
    </w:p>
    <w:p w:rsidR="00975157" w:rsidRDefault="00975157" w:rsidP="00975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 xml:space="preserve">• </w:t>
      </w:r>
      <w:r w:rsidRPr="00975157">
        <w:rPr>
          <w:rFonts w:ascii="Times New Roman" w:hAnsi="Times New Roman" w:cs="Times New Roman"/>
          <w:b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1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157">
        <w:rPr>
          <w:rFonts w:ascii="Times New Roman" w:hAnsi="Times New Roman" w:cs="Times New Roman"/>
          <w:sz w:val="28"/>
          <w:szCs w:val="28"/>
        </w:rPr>
        <w:t>отклик ДОО на события, праздники, происходящие в стране, в мире, в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1FF" w:rsidRDefault="001D4967" w:rsidP="001D49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проведения диагностики</w:t>
      </w:r>
    </w:p>
    <w:p w:rsidR="001D4967" w:rsidRDefault="001D4967" w:rsidP="001D4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художественно-эстетическое развитие)</w:t>
      </w:r>
    </w:p>
    <w:p w:rsidR="001D4967" w:rsidRPr="001D4967" w:rsidRDefault="001D4967" w:rsidP="001D496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4967">
        <w:rPr>
          <w:rFonts w:ascii="Times New Roman" w:hAnsi="Times New Roman" w:cs="Times New Roman"/>
          <w:b/>
          <w:i/>
          <w:sz w:val="28"/>
          <w:szCs w:val="28"/>
        </w:rPr>
        <w:t>Развитие предпосылок ценностно-смыслового восприятия и пон</w:t>
      </w:r>
      <w:r w:rsidRPr="001D496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D4967">
        <w:rPr>
          <w:rFonts w:ascii="Times New Roman" w:hAnsi="Times New Roman" w:cs="Times New Roman"/>
          <w:b/>
          <w:i/>
          <w:sz w:val="28"/>
          <w:szCs w:val="28"/>
        </w:rPr>
        <w:t>мания произведений искусства, мира природы. Мониторинговые п</w:t>
      </w:r>
      <w:r w:rsidRPr="001D496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D4967">
        <w:rPr>
          <w:rFonts w:ascii="Times New Roman" w:hAnsi="Times New Roman" w:cs="Times New Roman"/>
          <w:b/>
          <w:i/>
          <w:sz w:val="28"/>
          <w:szCs w:val="28"/>
        </w:rPr>
        <w:t xml:space="preserve">казатели </w:t>
      </w:r>
    </w:p>
    <w:p w:rsidR="001D4967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1D4967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Эмоци</w:t>
      </w:r>
      <w:r w:rsidRPr="001D4967">
        <w:rPr>
          <w:rFonts w:ascii="Times New Roman" w:hAnsi="Times New Roman" w:cs="Times New Roman"/>
          <w:sz w:val="28"/>
          <w:szCs w:val="28"/>
        </w:rPr>
        <w:t>о</w:t>
      </w:r>
      <w:r w:rsidRPr="001D4967">
        <w:rPr>
          <w:rFonts w:ascii="Times New Roman" w:hAnsi="Times New Roman" w:cs="Times New Roman"/>
          <w:sz w:val="28"/>
          <w:szCs w:val="28"/>
        </w:rPr>
        <w:t>нально отзывчив на музыку, пение, художественное слово; испытывает уд</w:t>
      </w:r>
      <w:r w:rsidRPr="001D4967">
        <w:rPr>
          <w:rFonts w:ascii="Times New Roman" w:hAnsi="Times New Roman" w:cs="Times New Roman"/>
          <w:sz w:val="28"/>
          <w:szCs w:val="28"/>
        </w:rPr>
        <w:t>о</w:t>
      </w:r>
      <w:r w:rsidRPr="001D4967">
        <w:rPr>
          <w:rFonts w:ascii="Times New Roman" w:hAnsi="Times New Roman" w:cs="Times New Roman"/>
          <w:sz w:val="28"/>
          <w:szCs w:val="28"/>
        </w:rPr>
        <w:t>вольствие при их восприятии; интересуется ими, любуется красивым; зам</w:t>
      </w:r>
      <w:r w:rsidRPr="001D4967">
        <w:rPr>
          <w:rFonts w:ascii="Times New Roman" w:hAnsi="Times New Roman" w:cs="Times New Roman"/>
          <w:sz w:val="28"/>
          <w:szCs w:val="28"/>
        </w:rPr>
        <w:t>е</w:t>
      </w:r>
      <w:r w:rsidRPr="001D4967">
        <w:rPr>
          <w:rFonts w:ascii="Times New Roman" w:hAnsi="Times New Roman" w:cs="Times New Roman"/>
          <w:sz w:val="28"/>
          <w:szCs w:val="28"/>
        </w:rPr>
        <w:t>чает отдельные средства художественной выразительности; дает простые эмоциональные оценки (например, нравится, красиво); замечает данные пр</w:t>
      </w:r>
      <w:r w:rsidRPr="001D4967">
        <w:rPr>
          <w:rFonts w:ascii="Times New Roman" w:hAnsi="Times New Roman" w:cs="Times New Roman"/>
          <w:sz w:val="28"/>
          <w:szCs w:val="28"/>
        </w:rPr>
        <w:t>о</w:t>
      </w:r>
      <w:r w:rsidRPr="001D4967">
        <w:rPr>
          <w:rFonts w:ascii="Times New Roman" w:hAnsi="Times New Roman" w:cs="Times New Roman"/>
          <w:sz w:val="28"/>
          <w:szCs w:val="28"/>
        </w:rPr>
        <w:t>изведения в повседневной жизни, в непосредственном окружении. Радуется при восприятии мира природы, дает простые эмоциональные оценки (напр</w:t>
      </w:r>
      <w:r w:rsidRPr="001D4967">
        <w:rPr>
          <w:rFonts w:ascii="Times New Roman" w:hAnsi="Times New Roman" w:cs="Times New Roman"/>
          <w:sz w:val="28"/>
          <w:szCs w:val="28"/>
        </w:rPr>
        <w:t>и</w:t>
      </w:r>
      <w:r w:rsidRPr="001D4967">
        <w:rPr>
          <w:rFonts w:ascii="Times New Roman" w:hAnsi="Times New Roman" w:cs="Times New Roman"/>
          <w:sz w:val="28"/>
          <w:szCs w:val="28"/>
        </w:rPr>
        <w:t>мер, нравится, красиво), замечает красоту в природе.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1D4967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Радуется при восприятии произведений изобразительного искусства, музыкальных и х</w:t>
      </w:r>
      <w:r w:rsidRPr="001D4967">
        <w:rPr>
          <w:rFonts w:ascii="Times New Roman" w:hAnsi="Times New Roman" w:cs="Times New Roman"/>
          <w:sz w:val="28"/>
          <w:szCs w:val="28"/>
        </w:rPr>
        <w:t>у</w:t>
      </w:r>
      <w:r w:rsidRPr="001D4967">
        <w:rPr>
          <w:rFonts w:ascii="Times New Roman" w:hAnsi="Times New Roman" w:cs="Times New Roman"/>
          <w:sz w:val="28"/>
          <w:szCs w:val="28"/>
        </w:rPr>
        <w:t>дожественных произведений, с помощью взрослого дает простые эмоци</w:t>
      </w:r>
      <w:r w:rsidRPr="001D4967">
        <w:rPr>
          <w:rFonts w:ascii="Times New Roman" w:hAnsi="Times New Roman" w:cs="Times New Roman"/>
          <w:sz w:val="28"/>
          <w:szCs w:val="28"/>
        </w:rPr>
        <w:t>о</w:t>
      </w:r>
      <w:r w:rsidRPr="001D4967">
        <w:rPr>
          <w:rFonts w:ascii="Times New Roman" w:hAnsi="Times New Roman" w:cs="Times New Roman"/>
          <w:sz w:val="28"/>
          <w:szCs w:val="28"/>
        </w:rPr>
        <w:t>нальные оценки. При стимулировании со стороны взрослого радуется, во</w:t>
      </w:r>
      <w:r w:rsidRPr="001D4967">
        <w:rPr>
          <w:rFonts w:ascii="Times New Roman" w:hAnsi="Times New Roman" w:cs="Times New Roman"/>
          <w:sz w:val="28"/>
          <w:szCs w:val="28"/>
        </w:rPr>
        <w:t>с</w:t>
      </w:r>
      <w:r w:rsidRPr="001D4967">
        <w:rPr>
          <w:rFonts w:ascii="Times New Roman" w:hAnsi="Times New Roman" w:cs="Times New Roman"/>
          <w:sz w:val="28"/>
          <w:szCs w:val="28"/>
        </w:rPr>
        <w:t xml:space="preserve">принимая мир природы, с помощью взрослого дает простые эмоциональные оценки, иногда сам замечает красоту в природе.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4741C6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С помощью взрослого эмоционально откликается, воспринимая произведения изобраз</w:t>
      </w:r>
      <w:r w:rsidRPr="001D4967">
        <w:rPr>
          <w:rFonts w:ascii="Times New Roman" w:hAnsi="Times New Roman" w:cs="Times New Roman"/>
          <w:sz w:val="28"/>
          <w:szCs w:val="28"/>
        </w:rPr>
        <w:t>и</w:t>
      </w:r>
      <w:r w:rsidRPr="001D4967">
        <w:rPr>
          <w:rFonts w:ascii="Times New Roman" w:hAnsi="Times New Roman" w:cs="Times New Roman"/>
          <w:sz w:val="28"/>
          <w:szCs w:val="28"/>
        </w:rPr>
        <w:t>тельного искусства, музыкальных и художественных произведений, но эм</w:t>
      </w:r>
      <w:r w:rsidRPr="001D4967">
        <w:rPr>
          <w:rFonts w:ascii="Times New Roman" w:hAnsi="Times New Roman" w:cs="Times New Roman"/>
          <w:sz w:val="28"/>
          <w:szCs w:val="28"/>
        </w:rPr>
        <w:t>о</w:t>
      </w:r>
      <w:r w:rsidRPr="001D4967">
        <w:rPr>
          <w:rFonts w:ascii="Times New Roman" w:hAnsi="Times New Roman" w:cs="Times New Roman"/>
          <w:sz w:val="28"/>
          <w:szCs w:val="28"/>
        </w:rPr>
        <w:t xml:space="preserve">ции выражены неярко, очень ситуативны, эмоциональных оценок не дает. При стимулировании со стороны взрослого эмоционально откликается при восприятии мира природы, но эмоции выражены неярко, очень ситуативны, эмоциональных оценок не дает.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4741C6">
        <w:rPr>
          <w:rFonts w:ascii="Times New Roman" w:hAnsi="Times New Roman" w:cs="Times New Roman"/>
          <w:i/>
          <w:sz w:val="28"/>
          <w:szCs w:val="28"/>
        </w:rPr>
        <w:t>Низший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Эмоционал</w:t>
      </w:r>
      <w:r w:rsidRPr="001D4967">
        <w:rPr>
          <w:rFonts w:ascii="Times New Roman" w:hAnsi="Times New Roman" w:cs="Times New Roman"/>
          <w:sz w:val="28"/>
          <w:szCs w:val="28"/>
        </w:rPr>
        <w:t>ь</w:t>
      </w:r>
      <w:r w:rsidRPr="001D4967">
        <w:rPr>
          <w:rFonts w:ascii="Times New Roman" w:hAnsi="Times New Roman" w:cs="Times New Roman"/>
          <w:sz w:val="28"/>
          <w:szCs w:val="28"/>
        </w:rPr>
        <w:t>но не откликается при восприятии произведений изобразительного искусс</w:t>
      </w:r>
      <w:r w:rsidRPr="001D4967">
        <w:rPr>
          <w:rFonts w:ascii="Times New Roman" w:hAnsi="Times New Roman" w:cs="Times New Roman"/>
          <w:sz w:val="28"/>
          <w:szCs w:val="28"/>
        </w:rPr>
        <w:t>т</w:t>
      </w:r>
      <w:r w:rsidRPr="001D4967">
        <w:rPr>
          <w:rFonts w:ascii="Times New Roman" w:hAnsi="Times New Roman" w:cs="Times New Roman"/>
          <w:sz w:val="28"/>
          <w:szCs w:val="28"/>
        </w:rPr>
        <w:t>ва, музыкальных и художественных произведений, мира природы.</w:t>
      </w:r>
      <w:r w:rsidR="0047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C6" w:rsidRPr="004741C6" w:rsidRDefault="001D4967" w:rsidP="004741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1C6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представлений о видах искусства (с</w:t>
      </w:r>
      <w:r w:rsidRPr="004741C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741C6">
        <w:rPr>
          <w:rFonts w:ascii="Times New Roman" w:hAnsi="Times New Roman" w:cs="Times New Roman"/>
          <w:b/>
          <w:i/>
          <w:sz w:val="28"/>
          <w:szCs w:val="28"/>
        </w:rPr>
        <w:t>держание представлений определяется образовательной програ</w:t>
      </w:r>
      <w:r w:rsidRPr="004741C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41C6">
        <w:rPr>
          <w:rFonts w:ascii="Times New Roman" w:hAnsi="Times New Roman" w:cs="Times New Roman"/>
          <w:b/>
          <w:i/>
          <w:sz w:val="28"/>
          <w:szCs w:val="28"/>
        </w:rPr>
        <w:t>мой). Мониторинговые показатели</w:t>
      </w:r>
      <w:r w:rsidRPr="004741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• Высокий уровень эффективности педагогических воздействий. Имеет че</w:t>
      </w:r>
      <w:r w:rsidRPr="001D4967">
        <w:rPr>
          <w:rFonts w:ascii="Times New Roman" w:hAnsi="Times New Roman" w:cs="Times New Roman"/>
          <w:sz w:val="28"/>
          <w:szCs w:val="28"/>
        </w:rPr>
        <w:t>т</w:t>
      </w:r>
      <w:r w:rsidRPr="001D4967">
        <w:rPr>
          <w:rFonts w:ascii="Times New Roman" w:hAnsi="Times New Roman" w:cs="Times New Roman"/>
          <w:sz w:val="28"/>
          <w:szCs w:val="28"/>
        </w:rPr>
        <w:t xml:space="preserve">кие, информативные представления; в представлениях отражает эпизоды собственного опыта.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lastRenderedPageBreak/>
        <w:t>• Средний уровень эффективности педагогических воздействий. Имеет фра</w:t>
      </w:r>
      <w:r w:rsidRPr="001D4967">
        <w:rPr>
          <w:rFonts w:ascii="Times New Roman" w:hAnsi="Times New Roman" w:cs="Times New Roman"/>
          <w:sz w:val="28"/>
          <w:szCs w:val="28"/>
        </w:rPr>
        <w:t>г</w:t>
      </w:r>
      <w:r w:rsidRPr="001D4967">
        <w:rPr>
          <w:rFonts w:ascii="Times New Roman" w:hAnsi="Times New Roman" w:cs="Times New Roman"/>
          <w:sz w:val="28"/>
          <w:szCs w:val="28"/>
        </w:rPr>
        <w:t xml:space="preserve">ментарные, недостаточно обобщенные и информативные представления, собственный опыт активизирует с помощью взрослого.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• Низкий уровень эффективности педагогических воздействий. Представл</w:t>
      </w:r>
      <w:r w:rsidRPr="001D4967">
        <w:rPr>
          <w:rFonts w:ascii="Times New Roman" w:hAnsi="Times New Roman" w:cs="Times New Roman"/>
          <w:sz w:val="28"/>
          <w:szCs w:val="28"/>
        </w:rPr>
        <w:t>е</w:t>
      </w:r>
      <w:r w:rsidRPr="001D4967">
        <w:rPr>
          <w:rFonts w:ascii="Times New Roman" w:hAnsi="Times New Roman" w:cs="Times New Roman"/>
          <w:sz w:val="28"/>
          <w:szCs w:val="28"/>
        </w:rPr>
        <w:t xml:space="preserve">ния недостаточно дифференцированные, отрывочно отражает собственный опыт с помощью взрослого или его не отражает.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• Низший уровень эффективности педагогических воздействий. Представл</w:t>
      </w:r>
      <w:r w:rsidRPr="001D4967">
        <w:rPr>
          <w:rFonts w:ascii="Times New Roman" w:hAnsi="Times New Roman" w:cs="Times New Roman"/>
          <w:sz w:val="28"/>
          <w:szCs w:val="28"/>
        </w:rPr>
        <w:t>е</w:t>
      </w:r>
      <w:r w:rsidRPr="001D4967">
        <w:rPr>
          <w:rFonts w:ascii="Times New Roman" w:hAnsi="Times New Roman" w:cs="Times New Roman"/>
          <w:sz w:val="28"/>
          <w:szCs w:val="28"/>
        </w:rPr>
        <w:t>ния неверные, мало информативные или несформированные, свой опыт не отражает.</w:t>
      </w:r>
      <w:r w:rsidR="0047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C6" w:rsidRPr="004741C6" w:rsidRDefault="001D4967" w:rsidP="00E20E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741C6">
        <w:rPr>
          <w:rFonts w:ascii="Times New Roman" w:hAnsi="Times New Roman" w:cs="Times New Roman"/>
          <w:b/>
          <w:i/>
          <w:sz w:val="28"/>
          <w:szCs w:val="28"/>
        </w:rPr>
        <w:t xml:space="preserve">Восприятие музыки. Мониторинговые показатели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4741C6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Проявляет интерес к разным видам музыкальной деятельности, стремится участвовать в ней, внимательно слушает музыку, действует под музыку в соответствии с ее настроением; обыгрывает музыкальные образы, подражает действиям взро</w:t>
      </w:r>
      <w:r w:rsidRPr="001D4967">
        <w:rPr>
          <w:rFonts w:ascii="Times New Roman" w:hAnsi="Times New Roman" w:cs="Times New Roman"/>
          <w:sz w:val="28"/>
          <w:szCs w:val="28"/>
        </w:rPr>
        <w:t>с</w:t>
      </w:r>
      <w:r w:rsidRPr="001D4967">
        <w:rPr>
          <w:rFonts w:ascii="Times New Roman" w:hAnsi="Times New Roman" w:cs="Times New Roman"/>
          <w:sz w:val="28"/>
          <w:szCs w:val="28"/>
        </w:rPr>
        <w:t>лого под музыку, чутко и эмоционально реагирует на изменение громкости, темпа и ритма музыки, отвечает на простые вопросы по содержанию муз</w:t>
      </w:r>
      <w:r w:rsidRPr="001D4967">
        <w:rPr>
          <w:rFonts w:ascii="Times New Roman" w:hAnsi="Times New Roman" w:cs="Times New Roman"/>
          <w:sz w:val="28"/>
          <w:szCs w:val="28"/>
        </w:rPr>
        <w:t>ы</w:t>
      </w:r>
      <w:r w:rsidRPr="001D4967">
        <w:rPr>
          <w:rFonts w:ascii="Times New Roman" w:hAnsi="Times New Roman" w:cs="Times New Roman"/>
          <w:sz w:val="28"/>
          <w:szCs w:val="28"/>
        </w:rPr>
        <w:t xml:space="preserve">кального произведения; узнает многие знакомые музыкальные произведения. • </w:t>
      </w:r>
      <w:r w:rsidRPr="004741C6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Проявляет интерес к разным видам музыкальной деятельности, желание участвовать в ней неустойчиво; с помощью взрослого движениями реагирует на изменение громкости, темпа, ритма музыки; вместе с взрослым обыгрывает музыкал</w:t>
      </w:r>
      <w:r w:rsidRPr="001D4967">
        <w:rPr>
          <w:rFonts w:ascii="Times New Roman" w:hAnsi="Times New Roman" w:cs="Times New Roman"/>
          <w:sz w:val="28"/>
          <w:szCs w:val="28"/>
        </w:rPr>
        <w:t>ь</w:t>
      </w:r>
      <w:r w:rsidRPr="001D4967">
        <w:rPr>
          <w:rFonts w:ascii="Times New Roman" w:hAnsi="Times New Roman" w:cs="Times New Roman"/>
          <w:sz w:val="28"/>
          <w:szCs w:val="28"/>
        </w:rPr>
        <w:t>ные произведения; начинает внимательно слушать музыку, но затем отвлек</w:t>
      </w:r>
      <w:r w:rsidRPr="001D4967">
        <w:rPr>
          <w:rFonts w:ascii="Times New Roman" w:hAnsi="Times New Roman" w:cs="Times New Roman"/>
          <w:sz w:val="28"/>
          <w:szCs w:val="28"/>
        </w:rPr>
        <w:t>а</w:t>
      </w:r>
      <w:r w:rsidRPr="001D4967">
        <w:rPr>
          <w:rFonts w:ascii="Times New Roman" w:hAnsi="Times New Roman" w:cs="Times New Roman"/>
          <w:sz w:val="28"/>
          <w:szCs w:val="28"/>
        </w:rPr>
        <w:t>ется; затрудняется в ответах на простые вопросы по содержанию музыкал</w:t>
      </w:r>
      <w:r w:rsidRPr="001D4967">
        <w:rPr>
          <w:rFonts w:ascii="Times New Roman" w:hAnsi="Times New Roman" w:cs="Times New Roman"/>
          <w:sz w:val="28"/>
          <w:szCs w:val="28"/>
        </w:rPr>
        <w:t>ь</w:t>
      </w:r>
      <w:r w:rsidRPr="001D4967">
        <w:rPr>
          <w:rFonts w:ascii="Times New Roman" w:hAnsi="Times New Roman" w:cs="Times New Roman"/>
          <w:sz w:val="28"/>
          <w:szCs w:val="28"/>
        </w:rPr>
        <w:t xml:space="preserve">ного произведения; узнает некоторые знакомые музыкальные произведения </w:t>
      </w:r>
    </w:p>
    <w:p w:rsidR="004741C6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4741C6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Не проявляет явного интереса к разным видам музыкальной деятельности, но включается по предложению взрослого и действует вместе с ним непродолжительное время; затрудняется в реагировании на изменение громкости, темпа и ритма музыки; невнимательно слушает музыку, затрудняется ответить на вопросы по содержанию музыкального произведения; узнает некоторые знакомые м</w:t>
      </w:r>
      <w:r w:rsidRPr="001D4967">
        <w:rPr>
          <w:rFonts w:ascii="Times New Roman" w:hAnsi="Times New Roman" w:cs="Times New Roman"/>
          <w:sz w:val="28"/>
          <w:szCs w:val="28"/>
        </w:rPr>
        <w:t>у</w:t>
      </w:r>
      <w:r w:rsidRPr="001D4967">
        <w:rPr>
          <w:rFonts w:ascii="Times New Roman" w:hAnsi="Times New Roman" w:cs="Times New Roman"/>
          <w:sz w:val="28"/>
          <w:szCs w:val="28"/>
        </w:rPr>
        <w:t xml:space="preserve">зыкальные произведения с помощью взрослого, испытывает трудности в обыгрывании музыкальных образов. </w:t>
      </w:r>
    </w:p>
    <w:p w:rsidR="00E20E1E" w:rsidRDefault="001D4967" w:rsidP="001D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• </w:t>
      </w:r>
      <w:r w:rsidRPr="004741C6">
        <w:rPr>
          <w:rFonts w:ascii="Times New Roman" w:hAnsi="Times New Roman" w:cs="Times New Roman"/>
          <w:i/>
          <w:sz w:val="28"/>
          <w:szCs w:val="28"/>
        </w:rPr>
        <w:t>Низший уровень</w:t>
      </w:r>
      <w:r w:rsidRPr="001D4967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Испытывает трудности в узнавании и понимании содержания музыкальных произведений; в совмест</w:t>
      </w:r>
      <w:r w:rsidR="004741C6">
        <w:rPr>
          <w:rFonts w:ascii="Times New Roman" w:hAnsi="Times New Roman" w:cs="Times New Roman"/>
          <w:sz w:val="28"/>
          <w:szCs w:val="28"/>
        </w:rPr>
        <w:t>ной с</w:t>
      </w:r>
      <w:r w:rsidRPr="001D4967">
        <w:rPr>
          <w:rFonts w:ascii="Times New Roman" w:hAnsi="Times New Roman" w:cs="Times New Roman"/>
          <w:sz w:val="28"/>
          <w:szCs w:val="28"/>
        </w:rPr>
        <w:t xml:space="preserve"> взрослым деятельности выполняет некоторые простые дв</w:t>
      </w:r>
      <w:r w:rsidRPr="001D4967">
        <w:rPr>
          <w:rFonts w:ascii="Times New Roman" w:hAnsi="Times New Roman" w:cs="Times New Roman"/>
          <w:sz w:val="28"/>
          <w:szCs w:val="28"/>
        </w:rPr>
        <w:t>и</w:t>
      </w:r>
      <w:r w:rsidRPr="001D4967">
        <w:rPr>
          <w:rFonts w:ascii="Times New Roman" w:hAnsi="Times New Roman" w:cs="Times New Roman"/>
          <w:sz w:val="28"/>
          <w:szCs w:val="28"/>
        </w:rPr>
        <w:t>жения под музыку, но неритмично; подпевает взрослому, воспроизводя зв</w:t>
      </w:r>
      <w:r w:rsidRPr="001D4967">
        <w:rPr>
          <w:rFonts w:ascii="Times New Roman" w:hAnsi="Times New Roman" w:cs="Times New Roman"/>
          <w:sz w:val="28"/>
          <w:szCs w:val="28"/>
        </w:rPr>
        <w:t>у</w:t>
      </w:r>
      <w:r w:rsidRPr="001D4967">
        <w:rPr>
          <w:rFonts w:ascii="Times New Roman" w:hAnsi="Times New Roman" w:cs="Times New Roman"/>
          <w:sz w:val="28"/>
          <w:szCs w:val="28"/>
        </w:rPr>
        <w:t>коподражания, отдельные слова; не умеет слушат</w:t>
      </w:r>
      <w:r w:rsidR="004741C6">
        <w:rPr>
          <w:rFonts w:ascii="Times New Roman" w:hAnsi="Times New Roman" w:cs="Times New Roman"/>
          <w:sz w:val="28"/>
          <w:szCs w:val="28"/>
        </w:rPr>
        <w:t>ь музыку; не реагирует на изме</w:t>
      </w:r>
      <w:r w:rsidRPr="001D4967">
        <w:rPr>
          <w:rFonts w:ascii="Times New Roman" w:hAnsi="Times New Roman" w:cs="Times New Roman"/>
          <w:sz w:val="28"/>
          <w:szCs w:val="28"/>
        </w:rPr>
        <w:t>нения характера музыки.</w:t>
      </w:r>
      <w:r w:rsidR="0047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1E" w:rsidRPr="00E20E1E" w:rsidRDefault="00E20E1E" w:rsidP="00E20E1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0E1E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Реализация самостоятельной творческой деятельности. Монит</w:t>
      </w:r>
      <w:r w:rsidRPr="00E20E1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20E1E">
        <w:rPr>
          <w:rFonts w:ascii="Times New Roman" w:hAnsi="Times New Roman" w:cs="Times New Roman"/>
          <w:b/>
          <w:i/>
          <w:sz w:val="28"/>
          <w:szCs w:val="28"/>
        </w:rPr>
        <w:t xml:space="preserve">ринговые показатели </w:t>
      </w:r>
    </w:p>
    <w:p w:rsidR="00E20E1E" w:rsidRDefault="00E20E1E" w:rsidP="00E2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1E">
        <w:rPr>
          <w:rFonts w:ascii="Times New Roman" w:hAnsi="Times New Roman" w:cs="Times New Roman"/>
          <w:sz w:val="28"/>
          <w:szCs w:val="28"/>
        </w:rPr>
        <w:t xml:space="preserve">• </w:t>
      </w:r>
      <w:r w:rsidRPr="00E20E1E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E20E1E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Системат</w:t>
      </w:r>
      <w:r w:rsidRPr="00E20E1E">
        <w:rPr>
          <w:rFonts w:ascii="Times New Roman" w:hAnsi="Times New Roman" w:cs="Times New Roman"/>
          <w:sz w:val="28"/>
          <w:szCs w:val="28"/>
        </w:rPr>
        <w:t>и</w:t>
      </w:r>
      <w:r w:rsidRPr="00E20E1E">
        <w:rPr>
          <w:rFonts w:ascii="Times New Roman" w:hAnsi="Times New Roman" w:cs="Times New Roman"/>
          <w:sz w:val="28"/>
          <w:szCs w:val="28"/>
        </w:rPr>
        <w:t>чески инициирует разные виды творческой продуктивной и музыкальной деятельности, стремится к самостоятельности в выполнении действий, го</w:t>
      </w:r>
      <w:r w:rsidRPr="00E20E1E">
        <w:rPr>
          <w:rFonts w:ascii="Times New Roman" w:hAnsi="Times New Roman" w:cs="Times New Roman"/>
          <w:sz w:val="28"/>
          <w:szCs w:val="28"/>
        </w:rPr>
        <w:t>р</w:t>
      </w:r>
      <w:r w:rsidRPr="00E20E1E">
        <w:rPr>
          <w:rFonts w:ascii="Times New Roman" w:hAnsi="Times New Roman" w:cs="Times New Roman"/>
          <w:sz w:val="28"/>
          <w:szCs w:val="28"/>
        </w:rPr>
        <w:t xml:space="preserve">дится результатами, стремится их демонстрировать взрослым. </w:t>
      </w:r>
    </w:p>
    <w:p w:rsidR="00E20E1E" w:rsidRDefault="00E20E1E" w:rsidP="00E2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1E">
        <w:rPr>
          <w:rFonts w:ascii="Times New Roman" w:hAnsi="Times New Roman" w:cs="Times New Roman"/>
          <w:sz w:val="28"/>
          <w:szCs w:val="28"/>
        </w:rPr>
        <w:t xml:space="preserve">• </w:t>
      </w:r>
      <w:r w:rsidRPr="00E20E1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E20E1E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Иногда ин</w:t>
      </w:r>
      <w:r w:rsidRPr="00E20E1E">
        <w:rPr>
          <w:rFonts w:ascii="Times New Roman" w:hAnsi="Times New Roman" w:cs="Times New Roman"/>
          <w:sz w:val="28"/>
          <w:szCs w:val="28"/>
        </w:rPr>
        <w:t>и</w:t>
      </w:r>
      <w:r w:rsidRPr="00E20E1E">
        <w:rPr>
          <w:rFonts w:ascii="Times New Roman" w:hAnsi="Times New Roman" w:cs="Times New Roman"/>
          <w:sz w:val="28"/>
          <w:szCs w:val="28"/>
        </w:rPr>
        <w:t>циирует разные виды творческой продуктивной и музыкальной деятельн</w:t>
      </w:r>
      <w:r w:rsidRPr="00E20E1E">
        <w:rPr>
          <w:rFonts w:ascii="Times New Roman" w:hAnsi="Times New Roman" w:cs="Times New Roman"/>
          <w:sz w:val="28"/>
          <w:szCs w:val="28"/>
        </w:rPr>
        <w:t>о</w:t>
      </w:r>
      <w:r w:rsidRPr="00E20E1E">
        <w:rPr>
          <w:rFonts w:ascii="Times New Roman" w:hAnsi="Times New Roman" w:cs="Times New Roman"/>
          <w:sz w:val="28"/>
          <w:szCs w:val="28"/>
        </w:rPr>
        <w:t>сти, обра</w:t>
      </w:r>
      <w:r>
        <w:rPr>
          <w:rFonts w:ascii="Times New Roman" w:hAnsi="Times New Roman" w:cs="Times New Roman"/>
          <w:sz w:val="28"/>
          <w:szCs w:val="28"/>
        </w:rPr>
        <w:t>щается за помощью к</w:t>
      </w:r>
      <w:r w:rsidRPr="00E20E1E">
        <w:rPr>
          <w:rFonts w:ascii="Times New Roman" w:hAnsi="Times New Roman" w:cs="Times New Roman"/>
          <w:sz w:val="28"/>
          <w:szCs w:val="28"/>
        </w:rPr>
        <w:t xml:space="preserve"> взрослому, гордится результатами, стремится их демонстрировать взрослым. </w:t>
      </w:r>
    </w:p>
    <w:p w:rsidR="00E20E1E" w:rsidRDefault="00E20E1E" w:rsidP="00E2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1E">
        <w:rPr>
          <w:rFonts w:ascii="Times New Roman" w:hAnsi="Times New Roman" w:cs="Times New Roman"/>
          <w:sz w:val="28"/>
          <w:szCs w:val="28"/>
        </w:rPr>
        <w:t xml:space="preserve">• </w:t>
      </w:r>
      <w:r w:rsidRPr="00E20E1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E20E1E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Не инициир</w:t>
      </w:r>
      <w:r w:rsidRPr="00E20E1E">
        <w:rPr>
          <w:rFonts w:ascii="Times New Roman" w:hAnsi="Times New Roman" w:cs="Times New Roman"/>
          <w:sz w:val="28"/>
          <w:szCs w:val="28"/>
        </w:rPr>
        <w:t>у</w:t>
      </w:r>
      <w:r w:rsidRPr="00E20E1E">
        <w:rPr>
          <w:rFonts w:ascii="Times New Roman" w:hAnsi="Times New Roman" w:cs="Times New Roman"/>
          <w:sz w:val="28"/>
          <w:szCs w:val="28"/>
        </w:rPr>
        <w:t>ет разные виды творческой продуктивной и музыкальной деятельности, де</w:t>
      </w:r>
      <w:r w:rsidRPr="00E20E1E">
        <w:rPr>
          <w:rFonts w:ascii="Times New Roman" w:hAnsi="Times New Roman" w:cs="Times New Roman"/>
          <w:sz w:val="28"/>
          <w:szCs w:val="28"/>
        </w:rPr>
        <w:t>й</w:t>
      </w:r>
      <w:r w:rsidRPr="00E20E1E">
        <w:rPr>
          <w:rFonts w:ascii="Times New Roman" w:hAnsi="Times New Roman" w:cs="Times New Roman"/>
          <w:sz w:val="28"/>
          <w:szCs w:val="28"/>
        </w:rPr>
        <w:t>ствует при ведущей роли взрослого, не выражена гордость за свои результ</w:t>
      </w:r>
      <w:r w:rsidRPr="00E20E1E">
        <w:rPr>
          <w:rFonts w:ascii="Times New Roman" w:hAnsi="Times New Roman" w:cs="Times New Roman"/>
          <w:sz w:val="28"/>
          <w:szCs w:val="28"/>
        </w:rPr>
        <w:t>а</w:t>
      </w:r>
      <w:r w:rsidRPr="00E20E1E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1D4967" w:rsidRPr="00E20E1E" w:rsidRDefault="00E20E1E" w:rsidP="00E2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1E">
        <w:rPr>
          <w:rFonts w:ascii="Times New Roman" w:hAnsi="Times New Roman" w:cs="Times New Roman"/>
          <w:sz w:val="28"/>
          <w:szCs w:val="28"/>
        </w:rPr>
        <w:t xml:space="preserve">• </w:t>
      </w:r>
      <w:r w:rsidRPr="00E20E1E">
        <w:rPr>
          <w:rFonts w:ascii="Times New Roman" w:hAnsi="Times New Roman" w:cs="Times New Roman"/>
          <w:i/>
          <w:sz w:val="28"/>
          <w:szCs w:val="28"/>
        </w:rPr>
        <w:t>Низший уровень</w:t>
      </w:r>
      <w:r w:rsidRPr="00E20E1E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воздействий. Избегает л</w:t>
      </w:r>
      <w:r w:rsidRPr="00E20E1E">
        <w:rPr>
          <w:rFonts w:ascii="Times New Roman" w:hAnsi="Times New Roman" w:cs="Times New Roman"/>
          <w:sz w:val="28"/>
          <w:szCs w:val="28"/>
        </w:rPr>
        <w:t>ю</w:t>
      </w:r>
      <w:r w:rsidRPr="00E20E1E">
        <w:rPr>
          <w:rFonts w:ascii="Times New Roman" w:hAnsi="Times New Roman" w:cs="Times New Roman"/>
          <w:sz w:val="28"/>
          <w:szCs w:val="28"/>
        </w:rPr>
        <w:t>бых проявлений самостоя</w:t>
      </w:r>
      <w:r>
        <w:rPr>
          <w:rFonts w:ascii="Times New Roman" w:hAnsi="Times New Roman" w:cs="Times New Roman"/>
          <w:sz w:val="28"/>
          <w:szCs w:val="28"/>
        </w:rPr>
        <w:t>тельности, даже в совместной с</w:t>
      </w:r>
      <w:r w:rsidRPr="00E20E1E">
        <w:rPr>
          <w:rFonts w:ascii="Times New Roman" w:hAnsi="Times New Roman" w:cs="Times New Roman"/>
          <w:sz w:val="28"/>
          <w:szCs w:val="28"/>
        </w:rPr>
        <w:t xml:space="preserve"> взрослым деятел</w:t>
      </w:r>
      <w:r w:rsidRPr="00E20E1E">
        <w:rPr>
          <w:rFonts w:ascii="Times New Roman" w:hAnsi="Times New Roman" w:cs="Times New Roman"/>
          <w:sz w:val="28"/>
          <w:szCs w:val="28"/>
        </w:rPr>
        <w:t>ь</w:t>
      </w:r>
      <w:r w:rsidRPr="00E20E1E">
        <w:rPr>
          <w:rFonts w:ascii="Times New Roman" w:hAnsi="Times New Roman" w:cs="Times New Roman"/>
          <w:sz w:val="28"/>
          <w:szCs w:val="28"/>
        </w:rPr>
        <w:t>ности.</w:t>
      </w:r>
    </w:p>
    <w:sectPr w:rsidR="001D4967" w:rsidRPr="00E20E1E" w:rsidSect="00E5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C7"/>
    <w:multiLevelType w:val="hybridMultilevel"/>
    <w:tmpl w:val="431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4F13"/>
    <w:multiLevelType w:val="hybridMultilevel"/>
    <w:tmpl w:val="9A6C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A06D9"/>
    <w:multiLevelType w:val="hybridMultilevel"/>
    <w:tmpl w:val="4C04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82145"/>
    <w:multiLevelType w:val="hybridMultilevel"/>
    <w:tmpl w:val="079A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F1B75"/>
    <w:multiLevelType w:val="hybridMultilevel"/>
    <w:tmpl w:val="3FB68F0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00E47E5"/>
    <w:multiLevelType w:val="hybridMultilevel"/>
    <w:tmpl w:val="B926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5347E"/>
    <w:rsid w:val="00066337"/>
    <w:rsid w:val="00066EBF"/>
    <w:rsid w:val="000D5B19"/>
    <w:rsid w:val="00104174"/>
    <w:rsid w:val="0015347E"/>
    <w:rsid w:val="001B6356"/>
    <w:rsid w:val="001D4967"/>
    <w:rsid w:val="00263995"/>
    <w:rsid w:val="003620B9"/>
    <w:rsid w:val="004741C6"/>
    <w:rsid w:val="005837DF"/>
    <w:rsid w:val="00836FA8"/>
    <w:rsid w:val="008E4371"/>
    <w:rsid w:val="00975157"/>
    <w:rsid w:val="00A33D15"/>
    <w:rsid w:val="00D21CFA"/>
    <w:rsid w:val="00D6353A"/>
    <w:rsid w:val="00D651FF"/>
    <w:rsid w:val="00D832B9"/>
    <w:rsid w:val="00E20E1E"/>
    <w:rsid w:val="00E5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2016-04-03T02:47:00Z</dcterms:created>
  <dcterms:modified xsi:type="dcterms:W3CDTF">2016-04-03T23:41:00Z</dcterms:modified>
</cp:coreProperties>
</file>